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39" w:rsidRPr="00897639" w:rsidRDefault="00897639" w:rsidP="003D3FC8">
      <w:pPr>
        <w:pStyle w:val="Titre"/>
        <w:spacing w:after="120"/>
        <w:jc w:val="center"/>
        <w:rPr>
          <w:sz w:val="48"/>
          <w:szCs w:val="48"/>
        </w:rPr>
      </w:pPr>
      <w:r w:rsidRPr="00897639">
        <w:rPr>
          <w:sz w:val="48"/>
          <w:szCs w:val="48"/>
        </w:rPr>
        <w:t>Communiqué de Presse</w:t>
      </w:r>
    </w:p>
    <w:p w:rsidR="00897639" w:rsidRPr="003341AA" w:rsidRDefault="00897639" w:rsidP="003341AA">
      <w:pPr>
        <w:pStyle w:val="Sous-titre"/>
        <w:jc w:val="center"/>
        <w:rPr>
          <w:b/>
          <w:bCs/>
          <w:sz w:val="24"/>
          <w:szCs w:val="24"/>
        </w:rPr>
      </w:pPr>
      <w:r w:rsidRPr="003341AA">
        <w:rPr>
          <w:b/>
          <w:bCs/>
          <w:sz w:val="24"/>
          <w:szCs w:val="24"/>
        </w:rPr>
        <w:t>Sortie du rapport : « Défense d’aider ?  Comment les institutions financières entravent l’action humanitaire en Syrie »</w:t>
      </w:r>
    </w:p>
    <w:p w:rsidR="00897639" w:rsidRDefault="00897639" w:rsidP="003341AA">
      <w:pPr>
        <w:spacing w:after="120"/>
        <w:jc w:val="both"/>
      </w:pPr>
      <w:r>
        <w:t>Les associations humanitaires seront-elles encore autorisées à apporter de l’aide à la population civile syrienne dans les mois à venir ?</w:t>
      </w:r>
    </w:p>
    <w:p w:rsidR="00897639" w:rsidRDefault="00897639" w:rsidP="003341AA">
      <w:pPr>
        <w:spacing w:after="120"/>
        <w:jc w:val="both"/>
      </w:pPr>
      <w:r>
        <w:t xml:space="preserve">La question se pose alors que 70 Etats et 20 organisations internationales se réunissent ce jeudi 26 avril, à Paris, à l’occasion de la conférence internationale de lutte contre le financement de </w:t>
      </w:r>
      <w:proofErr w:type="spellStart"/>
      <w:r>
        <w:t>Daech</w:t>
      </w:r>
      <w:proofErr w:type="spellEnd"/>
      <w:r>
        <w:t xml:space="preserve"> et Al </w:t>
      </w:r>
      <w:proofErr w:type="spellStart"/>
      <w:r>
        <w:t>Quaeda</w:t>
      </w:r>
      <w:proofErr w:type="spellEnd"/>
      <w:r>
        <w:t>.</w:t>
      </w:r>
    </w:p>
    <w:p w:rsidR="00897639" w:rsidRDefault="00897639" w:rsidP="003341AA">
      <w:pPr>
        <w:spacing w:after="120"/>
        <w:jc w:val="both"/>
      </w:pPr>
      <w:r>
        <w:t>Depuis 2014, l’action humanitaire vers la Syrie est gravement entravée par le renforcement de la lutte contre le financement du terrorisme. Pour éviter tout problème avec les autorités, les banques et organismes de paiement utilisent l’excuse du principe de précaution stricte pour éviter au maximum les transactions en lien avec la Syrie.</w:t>
      </w:r>
    </w:p>
    <w:p w:rsidR="00897639" w:rsidRDefault="00897639" w:rsidP="003341AA">
      <w:pPr>
        <w:spacing w:after="120"/>
        <w:jc w:val="both"/>
      </w:pPr>
      <w:r>
        <w:t xml:space="preserve">Après avoir été alerté de blocages financiers injustifiés et répétés par plusieurs associations franco-syriennes pacifiques et démocratiques, le Collectif de développement et Secours Syrien (CODSSY) et trois de ses associations membres (ASML/Syria, INS et </w:t>
      </w:r>
      <w:proofErr w:type="spellStart"/>
      <w:r>
        <w:t>Women</w:t>
      </w:r>
      <w:proofErr w:type="spellEnd"/>
      <w:r>
        <w:t xml:space="preserve"> </w:t>
      </w:r>
      <w:proofErr w:type="spellStart"/>
      <w:r>
        <w:t>Now</w:t>
      </w:r>
      <w:proofErr w:type="spellEnd"/>
      <w:r>
        <w:t xml:space="preserve"> for </w:t>
      </w:r>
      <w:proofErr w:type="spellStart"/>
      <w:r>
        <w:t>Development</w:t>
      </w:r>
      <w:proofErr w:type="spellEnd"/>
      <w:r>
        <w:t>) ont mené une enquête pendant trois mois afin d’établir l’ampleur du phénomène.</w:t>
      </w:r>
    </w:p>
    <w:p w:rsidR="00897639" w:rsidRPr="003D3FC8" w:rsidRDefault="00897639" w:rsidP="003341AA">
      <w:pPr>
        <w:spacing w:after="80" w:line="240" w:lineRule="auto"/>
        <w:jc w:val="both"/>
        <w:rPr>
          <w:b/>
          <w:bCs/>
        </w:rPr>
      </w:pPr>
      <w:r w:rsidRPr="003D3FC8">
        <w:rPr>
          <w:b/>
          <w:bCs/>
        </w:rPr>
        <w:t xml:space="preserve">Le constat est édifiant : </w:t>
      </w:r>
    </w:p>
    <w:p w:rsidR="00897639" w:rsidRDefault="00897639" w:rsidP="003341AA">
      <w:pPr>
        <w:pStyle w:val="Paragraphedeliste"/>
        <w:numPr>
          <w:ilvl w:val="0"/>
          <w:numId w:val="18"/>
        </w:numPr>
        <w:spacing w:after="0" w:line="240" w:lineRule="auto"/>
        <w:jc w:val="both"/>
      </w:pPr>
      <w:r>
        <w:t xml:space="preserve">96% des associations interrogées sont concernées par les </w:t>
      </w:r>
      <w:r w:rsidR="006E4F63">
        <w:t>blocages ;</w:t>
      </w:r>
    </w:p>
    <w:p w:rsidR="00897639" w:rsidRDefault="00897639" w:rsidP="003341AA">
      <w:pPr>
        <w:pStyle w:val="Paragraphedeliste"/>
        <w:numPr>
          <w:ilvl w:val="0"/>
          <w:numId w:val="18"/>
        </w:numPr>
        <w:spacing w:after="0" w:line="240" w:lineRule="auto"/>
        <w:jc w:val="both"/>
      </w:pPr>
      <w:r>
        <w:t xml:space="preserve">80% font ou ont fait face à des refus catégoriques de </w:t>
      </w:r>
      <w:r w:rsidR="006E4F63">
        <w:t>service ;</w:t>
      </w:r>
    </w:p>
    <w:p w:rsidR="00897639" w:rsidRDefault="00897639" w:rsidP="003341AA">
      <w:pPr>
        <w:pStyle w:val="Paragraphedeliste"/>
        <w:numPr>
          <w:ilvl w:val="0"/>
          <w:numId w:val="18"/>
        </w:numPr>
        <w:spacing w:after="120" w:line="240" w:lineRule="auto"/>
        <w:jc w:val="both"/>
      </w:pPr>
      <w:r>
        <w:t>72% sont victimes de retards et rejets de virements à l’international.</w:t>
      </w:r>
    </w:p>
    <w:p w:rsidR="00897639" w:rsidRDefault="00897639" w:rsidP="003341AA">
      <w:pPr>
        <w:spacing w:before="160" w:after="120"/>
        <w:jc w:val="both"/>
        <w:rPr>
          <w:rStyle w:val="A2"/>
          <w:rFonts w:cs="Times New Roman"/>
          <w:b w:val="0"/>
          <w:color w:val="auto"/>
        </w:rPr>
      </w:pPr>
      <w:r w:rsidRPr="00897639">
        <w:t>Si la vigilance des banques est indispensable dans la lutte contre le financement du terrorisme, cet objectif ne doit pas rendre impossible les actions humanitaires, de développement et le soutien à la société civile.</w:t>
      </w:r>
    </w:p>
    <w:p w:rsidR="00897639" w:rsidRDefault="00897639" w:rsidP="003341AA">
      <w:pPr>
        <w:spacing w:after="120"/>
        <w:jc w:val="both"/>
      </w:pPr>
      <w:r>
        <w:t>L’application abusive du principe de précaution conduit à une situation inique et contre-productive, qui va à l’encontre des intérêts stratégiques de la France et de la lutte contre le terrorisme.</w:t>
      </w:r>
    </w:p>
    <w:p w:rsidR="00897639" w:rsidRDefault="00897639" w:rsidP="003341AA">
      <w:pPr>
        <w:spacing w:after="120"/>
        <w:jc w:val="both"/>
      </w:pPr>
      <w:r w:rsidRPr="003D3FC8">
        <w:rPr>
          <w:i/>
          <w:iCs/>
        </w:rPr>
        <w:t>« Agir pour le pays en Syrie, c’est agir pour le peuple syrien, mais c’est aussi nous protéger tous du terrorisme islamiste (…) Nous devons ainsi tous nous protéger en unissant nos forces »</w:t>
      </w:r>
      <w:r>
        <w:t xml:space="preserve"> Emmanuel Macron, devant les Nations-Unies, le 19 septembre 2017</w:t>
      </w:r>
    </w:p>
    <w:p w:rsidR="00467232" w:rsidRDefault="00897639" w:rsidP="003341AA">
      <w:pPr>
        <w:jc w:val="both"/>
      </w:pPr>
      <w:r>
        <w:t>Les idéologies des groupes extrémistes islamistes ne pourront être défaits sans s’attaquer aux racines du mal que sont la pauvreté, l’analphabétisme ou encore le sentiment d’injustice, partagé par un nombre croissant de personnes victimes d’exactions au vu et au su de la communauté internationale.</w:t>
      </w:r>
    </w:p>
    <w:p w:rsidR="00467232" w:rsidRPr="00467232" w:rsidRDefault="001D7C23" w:rsidP="00467232">
      <w:pPr>
        <w:jc w:val="center"/>
        <w:rPr>
          <w:rStyle w:val="lev"/>
          <w:b w:val="0"/>
          <w:bCs w:val="0"/>
          <w:color w:val="0070C0"/>
          <w:sz w:val="40"/>
          <w:szCs w:val="40"/>
        </w:rPr>
      </w:pPr>
      <w:hyperlink r:id="rId7" w:history="1">
        <w:r w:rsidR="00467232" w:rsidRPr="00467232">
          <w:rPr>
            <w:rStyle w:val="Lienhypertexte"/>
            <w:b/>
            <w:bCs/>
            <w:color w:val="0070C0"/>
            <w:sz w:val="40"/>
            <w:szCs w:val="40"/>
          </w:rPr>
          <w:t>Lire le rapport</w:t>
        </w:r>
      </w:hyperlink>
    </w:p>
    <w:p w:rsidR="00467232" w:rsidRDefault="00467232">
      <w:pPr>
        <w:rPr>
          <w:rStyle w:val="lev"/>
          <w:sz w:val="40"/>
          <w:szCs w:val="40"/>
        </w:rPr>
      </w:pPr>
      <w:r>
        <w:rPr>
          <w:rStyle w:val="lev"/>
          <w:sz w:val="40"/>
          <w:szCs w:val="40"/>
        </w:rPr>
        <w:br w:type="page"/>
      </w:r>
    </w:p>
    <w:p w:rsidR="008106FA" w:rsidRPr="006E4F63" w:rsidRDefault="00897639" w:rsidP="003341AA">
      <w:pPr>
        <w:jc w:val="center"/>
        <w:rPr>
          <w:rStyle w:val="lev"/>
          <w:sz w:val="40"/>
          <w:szCs w:val="40"/>
        </w:rPr>
      </w:pPr>
      <w:r w:rsidRPr="006E4F63">
        <w:rPr>
          <w:rStyle w:val="lev"/>
          <w:sz w:val="40"/>
          <w:szCs w:val="40"/>
        </w:rPr>
        <w:lastRenderedPageBreak/>
        <w:t>4 représentants d'ONG disponibles pour interviews</w:t>
      </w:r>
    </w:p>
    <w:p w:rsidR="008106FA" w:rsidRPr="003341AA" w:rsidRDefault="001D7C23" w:rsidP="003341AA">
      <w:pPr>
        <w:jc w:val="both"/>
        <w:rPr>
          <w:rFonts w:ascii="Cambria" w:eastAsia="Cambria" w:hAnsi="Cambria" w:cs="Cambria"/>
          <w:b/>
          <w:bCs/>
          <w:i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2pt;width:136.5pt;height:122pt;z-index:251667456;mso-position-horizontal-relative:text;mso-position-vertical-relative:text;mso-width-relative:page;mso-height-relative:page">
            <v:imagedata r:id="rId8" o:title="Ammar"/>
            <w10:wrap type="square"/>
          </v:shape>
        </w:pict>
      </w:r>
      <w:r w:rsidR="008106FA" w:rsidRPr="003341AA">
        <w:rPr>
          <w:rFonts w:ascii="Cambria" w:eastAsia="Cambria" w:hAnsi="Cambria" w:cs="Cambria"/>
          <w:b/>
          <w:bCs/>
          <w:iCs/>
          <w:sz w:val="22"/>
          <w:szCs w:val="22"/>
        </w:rPr>
        <w:t xml:space="preserve">Ammar </w:t>
      </w:r>
      <w:proofErr w:type="spellStart"/>
      <w:r w:rsidR="008106FA" w:rsidRPr="003341AA">
        <w:rPr>
          <w:rFonts w:ascii="Cambria" w:eastAsia="Cambria" w:hAnsi="Cambria" w:cs="Cambria"/>
          <w:b/>
          <w:bCs/>
          <w:iCs/>
          <w:sz w:val="22"/>
          <w:szCs w:val="22"/>
        </w:rPr>
        <w:t>Chaker</w:t>
      </w:r>
      <w:proofErr w:type="spellEnd"/>
      <w:r w:rsidR="00EF6298" w:rsidRPr="003341AA">
        <w:rPr>
          <w:rFonts w:ascii="Cambria" w:eastAsia="Cambria" w:hAnsi="Cambria" w:cs="Cambria"/>
          <w:b/>
          <w:bCs/>
          <w:iCs/>
          <w:sz w:val="22"/>
          <w:szCs w:val="22"/>
        </w:rPr>
        <w:t xml:space="preserve"> - </w:t>
      </w:r>
      <w:r w:rsidR="008106FA" w:rsidRPr="003341AA">
        <w:rPr>
          <w:rFonts w:ascii="Cambria" w:eastAsia="Cambria" w:hAnsi="Cambria" w:cs="Cambria"/>
          <w:b/>
          <w:bCs/>
          <w:iCs/>
          <w:sz w:val="22"/>
          <w:szCs w:val="22"/>
        </w:rPr>
        <w:t>Secrétaire Général de l'UOSSM</w:t>
      </w:r>
    </w:p>
    <w:p w:rsidR="00EF6298" w:rsidRPr="00CE5EE6" w:rsidRDefault="00CE5EE6" w:rsidP="00CE5EE6">
      <w:pPr>
        <w:jc w:val="both"/>
        <w:rPr>
          <w:rFonts w:ascii="Cambria" w:eastAsia="Cambria" w:hAnsi="Cambria" w:cs="Cambria"/>
          <w:iCs/>
          <w:sz w:val="22"/>
          <w:szCs w:val="22"/>
        </w:rPr>
      </w:pPr>
      <w:r w:rsidRPr="00CE5EE6">
        <w:rPr>
          <w:rFonts w:ascii="Cambria" w:eastAsia="Cambria" w:hAnsi="Cambria" w:cs="Cambria"/>
          <w:iCs/>
          <w:sz w:val="22"/>
          <w:szCs w:val="22"/>
        </w:rPr>
        <w:t xml:space="preserve">Docteur ingénieur en télécommunications et de sciences de l’information, Ammar </w:t>
      </w:r>
      <w:proofErr w:type="spellStart"/>
      <w:r w:rsidRPr="00CE5EE6">
        <w:rPr>
          <w:rFonts w:ascii="Cambria" w:eastAsia="Cambria" w:hAnsi="Cambria" w:cs="Cambria"/>
          <w:iCs/>
          <w:sz w:val="22"/>
          <w:szCs w:val="22"/>
        </w:rPr>
        <w:t>Chaker</w:t>
      </w:r>
      <w:proofErr w:type="spellEnd"/>
      <w:r w:rsidRPr="00CE5EE6">
        <w:rPr>
          <w:rFonts w:ascii="Cambria" w:eastAsia="Cambria" w:hAnsi="Cambria" w:cs="Cambria"/>
          <w:iCs/>
          <w:sz w:val="22"/>
          <w:szCs w:val="22"/>
        </w:rPr>
        <w:t xml:space="preserve"> travail dans l’industrie bancaire en tant qu’architecte des systèmes d’aide à la décision. Il a </w:t>
      </w:r>
      <w:proofErr w:type="spellStart"/>
      <w:r w:rsidRPr="00CE5EE6">
        <w:rPr>
          <w:rFonts w:ascii="Cambria" w:eastAsia="Cambria" w:hAnsi="Cambria" w:cs="Cambria"/>
          <w:iCs/>
          <w:sz w:val="22"/>
          <w:szCs w:val="22"/>
        </w:rPr>
        <w:t>confondé</w:t>
      </w:r>
      <w:proofErr w:type="spellEnd"/>
      <w:r w:rsidRPr="00CE5EE6">
        <w:rPr>
          <w:rFonts w:ascii="Cambria" w:eastAsia="Cambria" w:hAnsi="Cambria" w:cs="Cambria"/>
          <w:iCs/>
          <w:sz w:val="22"/>
          <w:szCs w:val="22"/>
        </w:rPr>
        <w:t xml:space="preserve"> en 2011 l’Union des Organisations de Secours et Soins Médicaux où il occupe la responsabilité de Secrétaire Général. L'UOSSM a pour mission de garantir un accès à des soins de santé de qualité et gracieux aux populations affectées par la guerre en Syrie.</w:t>
      </w:r>
    </w:p>
    <w:p w:rsidR="00EF6298" w:rsidRPr="003341AA" w:rsidRDefault="001D7C23" w:rsidP="00CE5EE6">
      <w:pPr>
        <w:jc w:val="both"/>
        <w:rPr>
          <w:rFonts w:ascii="Cambria" w:eastAsia="Cambria" w:hAnsi="Cambria" w:cs="Cambria"/>
          <w:b/>
          <w:bCs/>
          <w:iCs/>
          <w:sz w:val="22"/>
          <w:szCs w:val="22"/>
          <w:lang w:val="en-GB"/>
        </w:rPr>
      </w:pPr>
      <w:r>
        <w:rPr>
          <w:rFonts w:ascii="Cambria" w:eastAsia="Cambria" w:hAnsi="Cambria" w:cs="Cambria"/>
          <w:iCs/>
        </w:rPr>
        <w:pict>
          <v:shape id="_x0000_s1027" type="#_x0000_t75" style="position:absolute;left:0;text-align:left;margin-left:-.75pt;margin-top:2.7pt;width:134.55pt;height:118pt;z-index:251661312;mso-position-horizontal-relative:text;mso-position-vertical-relative:text;mso-width-relative:page;mso-height-relative:page">
            <v:imagedata r:id="rId9" o:title="Maria"/>
            <w10:wrap type="square"/>
          </v:shape>
        </w:pict>
      </w:r>
      <w:r w:rsidR="00EF6298" w:rsidRPr="003341AA">
        <w:rPr>
          <w:rFonts w:ascii="Cambria" w:eastAsia="Cambria" w:hAnsi="Cambria" w:cs="Cambria"/>
          <w:b/>
          <w:bCs/>
          <w:iCs/>
          <w:sz w:val="22"/>
          <w:szCs w:val="22"/>
          <w:lang w:val="en-GB"/>
        </w:rPr>
        <w:t xml:space="preserve">Maria </w:t>
      </w:r>
      <w:proofErr w:type="spellStart"/>
      <w:r w:rsidR="00EF6298" w:rsidRPr="003341AA">
        <w:rPr>
          <w:rFonts w:ascii="Cambria" w:eastAsia="Cambria" w:hAnsi="Cambria" w:cs="Cambria"/>
          <w:b/>
          <w:bCs/>
          <w:iCs/>
          <w:sz w:val="22"/>
          <w:szCs w:val="22"/>
          <w:lang w:val="en-GB"/>
        </w:rPr>
        <w:t>Alabdeh</w:t>
      </w:r>
      <w:proofErr w:type="spellEnd"/>
      <w:r w:rsidR="00EF6298" w:rsidRPr="003341AA">
        <w:rPr>
          <w:rFonts w:ascii="Cambria" w:eastAsia="Cambria" w:hAnsi="Cambria" w:cs="Cambria"/>
          <w:b/>
          <w:bCs/>
          <w:iCs/>
          <w:sz w:val="22"/>
          <w:szCs w:val="22"/>
          <w:lang w:val="en-GB"/>
        </w:rPr>
        <w:t xml:space="preserve"> </w:t>
      </w:r>
      <w:r w:rsidR="00712C30" w:rsidRPr="003341AA">
        <w:rPr>
          <w:rFonts w:ascii="Cambria" w:eastAsia="Cambria" w:hAnsi="Cambria" w:cs="Cambria"/>
          <w:b/>
          <w:bCs/>
          <w:iCs/>
          <w:sz w:val="22"/>
          <w:szCs w:val="22"/>
          <w:lang w:val="en-GB"/>
        </w:rPr>
        <w:t xml:space="preserve">- </w:t>
      </w:r>
      <w:proofErr w:type="spellStart"/>
      <w:r w:rsidR="00EF6298" w:rsidRPr="003341AA">
        <w:rPr>
          <w:rFonts w:ascii="Cambria" w:eastAsia="Cambria" w:hAnsi="Cambria" w:cs="Cambria"/>
          <w:b/>
          <w:bCs/>
          <w:iCs/>
          <w:sz w:val="22"/>
          <w:szCs w:val="22"/>
          <w:lang w:val="en-GB"/>
        </w:rPr>
        <w:t>Directrice</w:t>
      </w:r>
      <w:proofErr w:type="spellEnd"/>
      <w:r w:rsidR="00EF6298" w:rsidRPr="003341AA">
        <w:rPr>
          <w:rFonts w:ascii="Cambria" w:eastAsia="Cambria" w:hAnsi="Cambria" w:cs="Cambria"/>
          <w:b/>
          <w:bCs/>
          <w:iCs/>
          <w:sz w:val="22"/>
          <w:szCs w:val="22"/>
          <w:lang w:val="en-GB"/>
        </w:rPr>
        <w:t xml:space="preserve"> de Women Now for Development</w:t>
      </w:r>
    </w:p>
    <w:p w:rsidR="008106FA" w:rsidRPr="003341AA" w:rsidRDefault="00EF6298" w:rsidP="003341AA">
      <w:pPr>
        <w:jc w:val="both"/>
        <w:rPr>
          <w:rFonts w:ascii="Cambria" w:eastAsia="Cambria" w:hAnsi="Cambria" w:cs="Cambria"/>
          <w:iCs/>
          <w:sz w:val="22"/>
          <w:szCs w:val="22"/>
        </w:rPr>
      </w:pPr>
      <w:r w:rsidRPr="003341AA">
        <w:rPr>
          <w:rFonts w:ascii="Cambria" w:eastAsia="Cambria" w:hAnsi="Cambria" w:cs="Cambria"/>
          <w:iCs/>
          <w:sz w:val="22"/>
          <w:szCs w:val="22"/>
        </w:rPr>
        <w:t xml:space="preserve">Doctorante en microbiologie et titulaire d’une maîtrise en analyse de projets et développement durable de l'Université de Rennes, Dr. Maria </w:t>
      </w:r>
      <w:proofErr w:type="spellStart"/>
      <w:r w:rsidRPr="003341AA">
        <w:rPr>
          <w:rFonts w:ascii="Cambria" w:eastAsia="Cambria" w:hAnsi="Cambria" w:cs="Cambria"/>
          <w:iCs/>
          <w:sz w:val="22"/>
          <w:szCs w:val="22"/>
        </w:rPr>
        <w:t>Alabdeh</w:t>
      </w:r>
      <w:proofErr w:type="spellEnd"/>
      <w:r w:rsidRPr="003341AA">
        <w:rPr>
          <w:rFonts w:ascii="Cambria" w:eastAsia="Cambria" w:hAnsi="Cambria" w:cs="Cambria"/>
          <w:iCs/>
          <w:sz w:val="22"/>
          <w:szCs w:val="22"/>
        </w:rPr>
        <w:t xml:space="preserve"> dirige l’ONG </w:t>
      </w:r>
      <w:proofErr w:type="spellStart"/>
      <w:r w:rsidRPr="003341AA">
        <w:rPr>
          <w:rFonts w:ascii="Cambria" w:eastAsia="Cambria" w:hAnsi="Cambria" w:cs="Cambria"/>
          <w:iCs/>
          <w:sz w:val="22"/>
          <w:szCs w:val="22"/>
        </w:rPr>
        <w:t>Women</w:t>
      </w:r>
      <w:proofErr w:type="spellEnd"/>
      <w:r w:rsidRPr="003341AA">
        <w:rPr>
          <w:rFonts w:ascii="Cambria" w:eastAsia="Cambria" w:hAnsi="Cambria" w:cs="Cambria"/>
          <w:iCs/>
          <w:sz w:val="22"/>
          <w:szCs w:val="22"/>
        </w:rPr>
        <w:t xml:space="preserve"> </w:t>
      </w:r>
      <w:proofErr w:type="spellStart"/>
      <w:r w:rsidRPr="003341AA">
        <w:rPr>
          <w:rFonts w:ascii="Cambria" w:eastAsia="Cambria" w:hAnsi="Cambria" w:cs="Cambria"/>
          <w:iCs/>
          <w:sz w:val="22"/>
          <w:szCs w:val="22"/>
        </w:rPr>
        <w:t>Now</w:t>
      </w:r>
      <w:proofErr w:type="spellEnd"/>
      <w:r w:rsidRPr="003341AA">
        <w:rPr>
          <w:rFonts w:ascii="Cambria" w:eastAsia="Cambria" w:hAnsi="Cambria" w:cs="Cambria"/>
          <w:iCs/>
          <w:sz w:val="22"/>
          <w:szCs w:val="22"/>
        </w:rPr>
        <w:t xml:space="preserve"> for </w:t>
      </w:r>
      <w:proofErr w:type="spellStart"/>
      <w:r w:rsidRPr="003341AA">
        <w:rPr>
          <w:rFonts w:ascii="Cambria" w:eastAsia="Cambria" w:hAnsi="Cambria" w:cs="Cambria"/>
          <w:iCs/>
          <w:sz w:val="22"/>
          <w:szCs w:val="22"/>
        </w:rPr>
        <w:t>Development</w:t>
      </w:r>
      <w:proofErr w:type="spellEnd"/>
      <w:r w:rsidRPr="003341AA">
        <w:rPr>
          <w:rFonts w:ascii="Cambria" w:eastAsia="Cambria" w:hAnsi="Cambria" w:cs="Cambria"/>
          <w:iCs/>
          <w:sz w:val="22"/>
          <w:szCs w:val="22"/>
        </w:rPr>
        <w:t xml:space="preserve"> depuis 2013. Cette association vise à consolider le rôle des femmes dans les communautés syriennes en renforçant leur participation sociale, économique et culturelle. Elle travaille aux côtés des syriennes les plus vulnérables.</w:t>
      </w:r>
    </w:p>
    <w:p w:rsidR="00EF6298" w:rsidRPr="003341AA" w:rsidRDefault="00712C30" w:rsidP="003341AA">
      <w:pPr>
        <w:jc w:val="both"/>
        <w:rPr>
          <w:rFonts w:ascii="Cambria" w:eastAsia="Cambria" w:hAnsi="Cambria" w:cs="Cambria"/>
          <w:b/>
          <w:bCs/>
          <w:iCs/>
          <w:sz w:val="22"/>
          <w:szCs w:val="22"/>
        </w:rPr>
      </w:pPr>
      <w:r w:rsidRPr="003341AA">
        <w:rPr>
          <w:rFonts w:ascii="Cambria" w:eastAsia="Cambria" w:hAnsi="Cambria" w:cs="Cambria"/>
          <w:b/>
          <w:bCs/>
          <w:iCs/>
          <w:noProof/>
          <w:sz w:val="22"/>
          <w:szCs w:val="22"/>
          <w:lang w:eastAsia="fr-FR"/>
        </w:rPr>
        <w:drawing>
          <wp:anchor distT="0" distB="0" distL="114300" distR="114300" simplePos="0" relativeHeight="251663360" behindDoc="0" locked="0" layoutInCell="1" allowOverlap="1" wp14:anchorId="11A8A9CC" wp14:editId="0E86A784">
            <wp:simplePos x="0" y="0"/>
            <wp:positionH relativeFrom="margin">
              <wp:align>left</wp:align>
            </wp:positionH>
            <wp:positionV relativeFrom="paragraph">
              <wp:posOffset>36830</wp:posOffset>
            </wp:positionV>
            <wp:extent cx="1695450" cy="1363345"/>
            <wp:effectExtent l="0" t="0" r="0" b="8255"/>
            <wp:wrapSquare wrapText="bothSides"/>
            <wp:docPr id="8" name="Image 8" descr="C:\Users\Majd\AppData\Local\Microsoft\Windows\INetCache\Content.Word\Arm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jd\AppData\Local\Microsoft\Windows\INetCache\Content.Word\Arma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B1" w:rsidRPr="003341AA">
        <w:rPr>
          <w:rFonts w:ascii="Cambria" w:eastAsia="Cambria" w:hAnsi="Cambria" w:cs="Cambria"/>
          <w:b/>
          <w:bCs/>
          <w:iCs/>
          <w:sz w:val="22"/>
          <w:szCs w:val="22"/>
        </w:rPr>
        <w:t>Armand Hurault -  Directeur d'ASML/Syria</w:t>
      </w:r>
    </w:p>
    <w:p w:rsidR="008106FA" w:rsidRPr="003341AA" w:rsidRDefault="00F119B1" w:rsidP="003341AA">
      <w:pPr>
        <w:jc w:val="both"/>
        <w:rPr>
          <w:rFonts w:ascii="Cambria" w:eastAsia="Cambria" w:hAnsi="Cambria" w:cs="Cambria"/>
          <w:iCs/>
          <w:sz w:val="22"/>
          <w:szCs w:val="22"/>
        </w:rPr>
      </w:pPr>
      <w:r w:rsidRPr="003341AA">
        <w:rPr>
          <w:rFonts w:ascii="Cambria" w:eastAsia="Cambria" w:hAnsi="Cambria" w:cs="Cambria"/>
          <w:iCs/>
          <w:sz w:val="22"/>
          <w:szCs w:val="22"/>
        </w:rPr>
        <w:t xml:space="preserve">Diplômé de l'IEP d'Aix-en Provence et de la </w:t>
      </w:r>
      <w:proofErr w:type="spellStart"/>
      <w:r w:rsidRPr="003341AA">
        <w:rPr>
          <w:rFonts w:ascii="Cambria" w:eastAsia="Cambria" w:hAnsi="Cambria" w:cs="Cambria"/>
          <w:iCs/>
          <w:sz w:val="22"/>
          <w:szCs w:val="22"/>
        </w:rPr>
        <w:t>School</w:t>
      </w:r>
      <w:proofErr w:type="spellEnd"/>
      <w:r w:rsidRPr="003341AA">
        <w:rPr>
          <w:rFonts w:ascii="Cambria" w:eastAsia="Cambria" w:hAnsi="Cambria" w:cs="Cambria"/>
          <w:iCs/>
          <w:sz w:val="22"/>
          <w:szCs w:val="22"/>
        </w:rPr>
        <w:t xml:space="preserve"> of Oriental and </w:t>
      </w:r>
      <w:proofErr w:type="spellStart"/>
      <w:r w:rsidRPr="003341AA">
        <w:rPr>
          <w:rFonts w:ascii="Cambria" w:eastAsia="Cambria" w:hAnsi="Cambria" w:cs="Cambria"/>
          <w:iCs/>
          <w:sz w:val="22"/>
          <w:szCs w:val="22"/>
        </w:rPr>
        <w:t>African</w:t>
      </w:r>
      <w:proofErr w:type="spellEnd"/>
      <w:r w:rsidRPr="003341AA">
        <w:rPr>
          <w:rFonts w:ascii="Cambria" w:eastAsia="Cambria" w:hAnsi="Cambria" w:cs="Cambria"/>
          <w:iCs/>
          <w:sz w:val="22"/>
          <w:szCs w:val="22"/>
        </w:rPr>
        <w:t xml:space="preserve"> </w:t>
      </w:r>
      <w:proofErr w:type="spellStart"/>
      <w:r w:rsidRPr="003341AA">
        <w:rPr>
          <w:rFonts w:ascii="Cambria" w:eastAsia="Cambria" w:hAnsi="Cambria" w:cs="Cambria"/>
          <w:iCs/>
          <w:sz w:val="22"/>
          <w:szCs w:val="22"/>
        </w:rPr>
        <w:t>Studies</w:t>
      </w:r>
      <w:proofErr w:type="spellEnd"/>
      <w:r w:rsidRPr="003341AA">
        <w:rPr>
          <w:rFonts w:ascii="Cambria" w:eastAsia="Cambria" w:hAnsi="Cambria" w:cs="Cambria"/>
          <w:iCs/>
          <w:sz w:val="22"/>
          <w:szCs w:val="22"/>
        </w:rPr>
        <w:t xml:space="preserve"> de Londres, Armand Hurault s'est spécialisé sur la Syrie à partir de 2008 et dirige ASML/Syria depuis 2016. Fondée en 2013, cette organisation franco-syrienne soutient le développement de médias indépendants en Syrie.</w:t>
      </w:r>
    </w:p>
    <w:p w:rsidR="008106FA" w:rsidRPr="00F119B1" w:rsidRDefault="001D7C23" w:rsidP="003341AA">
      <w:pPr>
        <w:jc w:val="both"/>
      </w:pPr>
      <w:r>
        <w:rPr>
          <w:b/>
          <w:bCs/>
          <w:noProof/>
          <w:sz w:val="20"/>
          <w:szCs w:val="20"/>
        </w:rPr>
        <w:pict>
          <v:shape id="_x0000_s1029" type="#_x0000_t75" style="position:absolute;left:0;text-align:left;margin-left:0;margin-top:9pt;width:131.25pt;height:131.25pt;z-index:251665408;mso-position-horizontal-relative:text;mso-position-vertical-relative:text;mso-width-relative:page;mso-height-relative:page">
            <v:imagedata r:id="rId11" o:title="Yahia"/>
            <w10:wrap type="square"/>
          </v:shape>
        </w:pict>
      </w:r>
    </w:p>
    <w:p w:rsidR="00F119B1" w:rsidRPr="003341AA" w:rsidRDefault="00F119B1" w:rsidP="003341AA">
      <w:pPr>
        <w:jc w:val="both"/>
        <w:rPr>
          <w:rFonts w:ascii="Cambria" w:eastAsia="Cambria" w:hAnsi="Cambria" w:cs="Cambria"/>
          <w:b/>
          <w:bCs/>
          <w:iCs/>
          <w:sz w:val="22"/>
          <w:szCs w:val="22"/>
        </w:rPr>
      </w:pPr>
      <w:r w:rsidRPr="003341AA">
        <w:rPr>
          <w:rFonts w:ascii="Cambria" w:eastAsia="Cambria" w:hAnsi="Cambria" w:cs="Cambria"/>
          <w:b/>
          <w:bCs/>
          <w:iCs/>
          <w:sz w:val="22"/>
          <w:szCs w:val="22"/>
        </w:rPr>
        <w:t>Yahia Chamali - Trésorier de Tous pour la Syrie</w:t>
      </w:r>
    </w:p>
    <w:p w:rsidR="00F119B1" w:rsidRPr="003341AA" w:rsidRDefault="00F119B1" w:rsidP="003341AA">
      <w:pPr>
        <w:jc w:val="both"/>
        <w:rPr>
          <w:rFonts w:ascii="Cambria" w:eastAsia="Cambria" w:hAnsi="Cambria" w:cs="Cambria"/>
          <w:iCs/>
          <w:sz w:val="22"/>
          <w:szCs w:val="22"/>
        </w:rPr>
      </w:pPr>
      <w:r w:rsidRPr="003341AA">
        <w:rPr>
          <w:rFonts w:ascii="Cambria" w:eastAsia="Cambria" w:hAnsi="Cambria" w:cs="Cambria"/>
          <w:iCs/>
          <w:sz w:val="22"/>
          <w:szCs w:val="22"/>
        </w:rPr>
        <w:t>Diplômé de Supélec et de l’IGR Rennes, Yahia Chamali est responsable d’un domaine de la cyber-sécurité chez Orange. Fondée en 2012, cette association loi 1901 apporte une aide humanitaire et médicale gratuite à la population syrienne et contribue à l’insertion sociale des réfugiés syriens en France.</w:t>
      </w:r>
    </w:p>
    <w:p w:rsidR="00F119B1" w:rsidRPr="00F119B1" w:rsidRDefault="00F119B1" w:rsidP="003341AA">
      <w:pPr>
        <w:jc w:val="both"/>
      </w:pPr>
    </w:p>
    <w:p w:rsidR="00897639" w:rsidRPr="0063512C" w:rsidRDefault="00643C20" w:rsidP="0063512C">
      <w:pPr>
        <w:spacing w:after="40" w:line="240" w:lineRule="auto"/>
        <w:jc w:val="center"/>
        <w:rPr>
          <w:b/>
          <w:bCs/>
          <w:sz w:val="32"/>
          <w:szCs w:val="32"/>
        </w:rPr>
      </w:pPr>
      <w:bookmarkStart w:id="0" w:name="_GoBack"/>
      <w:bookmarkEnd w:id="0"/>
      <w:r w:rsidRPr="0063512C">
        <w:rPr>
          <w:b/>
          <w:bCs/>
          <w:sz w:val="32"/>
          <w:szCs w:val="32"/>
        </w:rPr>
        <w:t>Contact Presse</w:t>
      </w:r>
    </w:p>
    <w:p w:rsidR="0063512C" w:rsidRDefault="0063512C" w:rsidP="00643C20">
      <w:pPr>
        <w:pBdr>
          <w:top w:val="single" w:sz="4" w:space="1" w:color="auto"/>
          <w:left w:val="single" w:sz="4" w:space="4" w:color="auto"/>
          <w:bottom w:val="single" w:sz="4" w:space="1" w:color="auto"/>
          <w:right w:val="single" w:sz="4" w:space="4" w:color="auto"/>
        </w:pBdr>
        <w:spacing w:after="40" w:line="240" w:lineRule="auto"/>
        <w:jc w:val="center"/>
        <w:sectPr w:rsidR="0063512C">
          <w:pgSz w:w="11906" w:h="16838"/>
          <w:pgMar w:top="1440" w:right="1440" w:bottom="1440" w:left="1440" w:header="708" w:footer="708" w:gutter="0"/>
          <w:cols w:space="708"/>
          <w:docGrid w:linePitch="360"/>
        </w:sectPr>
      </w:pPr>
    </w:p>
    <w:p w:rsidR="0063512C" w:rsidRDefault="00897639" w:rsidP="00643C20">
      <w:pPr>
        <w:pBdr>
          <w:top w:val="single" w:sz="4" w:space="1" w:color="auto"/>
          <w:left w:val="single" w:sz="4" w:space="4" w:color="auto"/>
          <w:bottom w:val="single" w:sz="4" w:space="1" w:color="auto"/>
          <w:right w:val="single" w:sz="4" w:space="4" w:color="auto"/>
        </w:pBdr>
        <w:spacing w:after="40" w:line="240" w:lineRule="auto"/>
        <w:jc w:val="center"/>
      </w:pPr>
      <w:r>
        <w:lastRenderedPageBreak/>
        <w:t>Majd Massouh</w:t>
      </w:r>
      <w:r w:rsidR="0063512C">
        <w:t xml:space="preserve"> </w:t>
      </w:r>
    </w:p>
    <w:p w:rsidR="00897639" w:rsidRDefault="00897639" w:rsidP="00643C20">
      <w:pPr>
        <w:pBdr>
          <w:top w:val="single" w:sz="4" w:space="1" w:color="auto"/>
          <w:left w:val="single" w:sz="4" w:space="4" w:color="auto"/>
          <w:bottom w:val="single" w:sz="4" w:space="1" w:color="auto"/>
          <w:right w:val="single" w:sz="4" w:space="4" w:color="auto"/>
        </w:pBdr>
        <w:spacing w:after="40" w:line="240" w:lineRule="auto"/>
        <w:jc w:val="center"/>
      </w:pPr>
      <w:r>
        <w:t>Coordinateur du CODSSY</w:t>
      </w:r>
    </w:p>
    <w:p w:rsidR="00897639" w:rsidRDefault="00897639" w:rsidP="00643C20">
      <w:pPr>
        <w:pBdr>
          <w:top w:val="single" w:sz="4" w:space="1" w:color="auto"/>
          <w:left w:val="single" w:sz="4" w:space="4" w:color="auto"/>
          <w:bottom w:val="single" w:sz="4" w:space="1" w:color="auto"/>
          <w:right w:val="single" w:sz="4" w:space="4" w:color="auto"/>
        </w:pBdr>
        <w:spacing w:after="40" w:line="240" w:lineRule="auto"/>
        <w:jc w:val="center"/>
      </w:pPr>
      <w:r>
        <w:t>06 58 54 34 85</w:t>
      </w:r>
    </w:p>
    <w:p w:rsidR="00A74D3B" w:rsidRDefault="001D7C23" w:rsidP="00643C20">
      <w:pPr>
        <w:pBdr>
          <w:top w:val="single" w:sz="4" w:space="1" w:color="auto"/>
          <w:left w:val="single" w:sz="4" w:space="4" w:color="auto"/>
          <w:bottom w:val="single" w:sz="4" w:space="1" w:color="auto"/>
          <w:right w:val="single" w:sz="4" w:space="4" w:color="auto"/>
        </w:pBdr>
        <w:jc w:val="center"/>
        <w:rPr>
          <w:rStyle w:val="Lienhypertexte"/>
        </w:rPr>
      </w:pPr>
      <w:hyperlink r:id="rId12" w:history="1">
        <w:r w:rsidR="00FE7A21" w:rsidRPr="00D32C64">
          <w:rPr>
            <w:rStyle w:val="Lienhypertexte"/>
          </w:rPr>
          <w:t>majd.massouh@codssy.org</w:t>
        </w:r>
      </w:hyperlink>
    </w:p>
    <w:p w:rsidR="0063512C" w:rsidRPr="0063512C" w:rsidRDefault="0063512C" w:rsidP="0063512C">
      <w:pPr>
        <w:pBdr>
          <w:top w:val="single" w:sz="4" w:space="1" w:color="auto"/>
          <w:left w:val="single" w:sz="4" w:space="4" w:color="auto"/>
          <w:bottom w:val="single" w:sz="4" w:space="1" w:color="auto"/>
          <w:right w:val="single" w:sz="4" w:space="4" w:color="auto"/>
        </w:pBdr>
        <w:spacing w:after="40" w:line="240" w:lineRule="auto"/>
        <w:jc w:val="center"/>
      </w:pPr>
      <w:r>
        <w:br w:type="column"/>
      </w:r>
      <w:r w:rsidRPr="0063512C">
        <w:lastRenderedPageBreak/>
        <w:t>Laurence Bondard</w:t>
      </w:r>
      <w:r w:rsidRPr="0063512C">
        <w:t xml:space="preserve"> </w:t>
      </w:r>
    </w:p>
    <w:p w:rsidR="0063512C" w:rsidRPr="0063512C" w:rsidRDefault="0063512C" w:rsidP="0063512C">
      <w:pPr>
        <w:pBdr>
          <w:top w:val="single" w:sz="4" w:space="1" w:color="auto"/>
          <w:left w:val="single" w:sz="4" w:space="4" w:color="auto"/>
          <w:bottom w:val="single" w:sz="4" w:space="1" w:color="auto"/>
          <w:right w:val="single" w:sz="4" w:space="4" w:color="auto"/>
        </w:pBdr>
        <w:spacing w:after="40" w:line="240" w:lineRule="auto"/>
        <w:jc w:val="center"/>
      </w:pPr>
      <w:r w:rsidRPr="0063512C">
        <w:t>Chargée de communication ASML/Syria</w:t>
      </w:r>
    </w:p>
    <w:p w:rsidR="0063512C" w:rsidRPr="0063512C" w:rsidRDefault="0063512C" w:rsidP="0063512C">
      <w:pPr>
        <w:pBdr>
          <w:top w:val="single" w:sz="4" w:space="1" w:color="auto"/>
          <w:left w:val="single" w:sz="4" w:space="4" w:color="auto"/>
          <w:bottom w:val="single" w:sz="4" w:space="1" w:color="auto"/>
          <w:right w:val="single" w:sz="4" w:space="4" w:color="auto"/>
        </w:pBdr>
        <w:spacing w:after="40" w:line="240" w:lineRule="auto"/>
        <w:jc w:val="center"/>
      </w:pPr>
      <w:r w:rsidRPr="0063512C">
        <w:t>06 52 15 60 13</w:t>
      </w:r>
    </w:p>
    <w:p w:rsidR="0063512C" w:rsidRPr="008106FA" w:rsidRDefault="0063512C" w:rsidP="0063512C">
      <w:pPr>
        <w:pBdr>
          <w:top w:val="single" w:sz="4" w:space="1" w:color="auto"/>
          <w:left w:val="single" w:sz="4" w:space="4" w:color="auto"/>
          <w:bottom w:val="single" w:sz="4" w:space="1" w:color="auto"/>
          <w:right w:val="single" w:sz="4" w:space="4" w:color="auto"/>
        </w:pBdr>
        <w:spacing w:line="240" w:lineRule="auto"/>
        <w:jc w:val="center"/>
        <w:rPr>
          <w:color w:val="2998E3" w:themeColor="hyperlink"/>
          <w:u w:val="single"/>
        </w:rPr>
      </w:pPr>
      <w:r w:rsidRPr="0063512C">
        <w:rPr>
          <w:color w:val="2998E3" w:themeColor="hyperlink"/>
          <w:u w:val="single"/>
        </w:rPr>
        <w:t>laurence@asmlsyria.com</w:t>
      </w:r>
    </w:p>
    <w:sectPr w:rsidR="0063512C" w:rsidRPr="008106FA" w:rsidSect="0063512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23" w:rsidRDefault="001D7C23" w:rsidP="000D2C37">
      <w:pPr>
        <w:spacing w:after="0" w:line="240" w:lineRule="auto"/>
      </w:pPr>
      <w:r>
        <w:separator/>
      </w:r>
    </w:p>
  </w:endnote>
  <w:endnote w:type="continuationSeparator" w:id="0">
    <w:p w:rsidR="001D7C23" w:rsidRDefault="001D7C23" w:rsidP="000D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SemiBold">
    <w:altName w:val="Titillium Web Sem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23" w:rsidRDefault="001D7C23" w:rsidP="000D2C37">
      <w:pPr>
        <w:spacing w:after="0" w:line="240" w:lineRule="auto"/>
      </w:pPr>
      <w:r>
        <w:separator/>
      </w:r>
    </w:p>
  </w:footnote>
  <w:footnote w:type="continuationSeparator" w:id="0">
    <w:p w:rsidR="001D7C23" w:rsidRDefault="001D7C23" w:rsidP="000D2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776"/>
    <w:multiLevelType w:val="hybridMultilevel"/>
    <w:tmpl w:val="1EA4F9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CD257B"/>
    <w:multiLevelType w:val="hybridMultilevel"/>
    <w:tmpl w:val="196A42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96924"/>
    <w:multiLevelType w:val="hybridMultilevel"/>
    <w:tmpl w:val="BC0ED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AA3F32"/>
    <w:multiLevelType w:val="hybridMultilevel"/>
    <w:tmpl w:val="2488F9A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8A648E"/>
    <w:multiLevelType w:val="hybridMultilevel"/>
    <w:tmpl w:val="B7D61D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9379D"/>
    <w:multiLevelType w:val="hybridMultilevel"/>
    <w:tmpl w:val="8D906C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94B29"/>
    <w:multiLevelType w:val="hybridMultilevel"/>
    <w:tmpl w:val="CAB08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45CB6"/>
    <w:multiLevelType w:val="hybridMultilevel"/>
    <w:tmpl w:val="E36AED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C543A2"/>
    <w:multiLevelType w:val="hybridMultilevel"/>
    <w:tmpl w:val="C61222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E318EC"/>
    <w:multiLevelType w:val="hybridMultilevel"/>
    <w:tmpl w:val="E36AED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086EFD"/>
    <w:multiLevelType w:val="hybridMultilevel"/>
    <w:tmpl w:val="E36AED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394771"/>
    <w:multiLevelType w:val="hybridMultilevel"/>
    <w:tmpl w:val="E36AED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492180"/>
    <w:multiLevelType w:val="hybridMultilevel"/>
    <w:tmpl w:val="CF92A1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96317D"/>
    <w:multiLevelType w:val="hybridMultilevel"/>
    <w:tmpl w:val="E36AED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6278F3"/>
    <w:multiLevelType w:val="hybridMultilevel"/>
    <w:tmpl w:val="F11C7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6708C2"/>
    <w:multiLevelType w:val="hybridMultilevel"/>
    <w:tmpl w:val="6A1E63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AF7503"/>
    <w:multiLevelType w:val="hybridMultilevel"/>
    <w:tmpl w:val="77AEEB1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D30FCC"/>
    <w:multiLevelType w:val="hybridMultilevel"/>
    <w:tmpl w:val="E36AED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7"/>
  </w:num>
  <w:num w:numId="5">
    <w:abstractNumId w:val="9"/>
  </w:num>
  <w:num w:numId="6">
    <w:abstractNumId w:val="3"/>
  </w:num>
  <w:num w:numId="7">
    <w:abstractNumId w:val="16"/>
  </w:num>
  <w:num w:numId="8">
    <w:abstractNumId w:val="13"/>
  </w:num>
  <w:num w:numId="9">
    <w:abstractNumId w:val="14"/>
  </w:num>
  <w:num w:numId="10">
    <w:abstractNumId w:val="4"/>
  </w:num>
  <w:num w:numId="11">
    <w:abstractNumId w:val="10"/>
  </w:num>
  <w:num w:numId="12">
    <w:abstractNumId w:val="0"/>
  </w:num>
  <w:num w:numId="13">
    <w:abstractNumId w:val="8"/>
  </w:num>
  <w:num w:numId="14">
    <w:abstractNumId w:val="5"/>
  </w:num>
  <w:num w:numId="15">
    <w:abstractNumId w:val="1"/>
  </w:num>
  <w:num w:numId="16">
    <w:abstractNumId w:val="1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5E"/>
    <w:rsid w:val="0000134A"/>
    <w:rsid w:val="00002A06"/>
    <w:rsid w:val="00002BA0"/>
    <w:rsid w:val="00003161"/>
    <w:rsid w:val="00005F77"/>
    <w:rsid w:val="0000626A"/>
    <w:rsid w:val="00006B56"/>
    <w:rsid w:val="00007ABD"/>
    <w:rsid w:val="00010E0D"/>
    <w:rsid w:val="00011FEF"/>
    <w:rsid w:val="000171FA"/>
    <w:rsid w:val="0001736C"/>
    <w:rsid w:val="00021071"/>
    <w:rsid w:val="0002348A"/>
    <w:rsid w:val="00023980"/>
    <w:rsid w:val="00026377"/>
    <w:rsid w:val="00031932"/>
    <w:rsid w:val="00032AB8"/>
    <w:rsid w:val="00034DA0"/>
    <w:rsid w:val="00035990"/>
    <w:rsid w:val="000359DC"/>
    <w:rsid w:val="00035FA4"/>
    <w:rsid w:val="00037231"/>
    <w:rsid w:val="00040810"/>
    <w:rsid w:val="0004375E"/>
    <w:rsid w:val="000444C4"/>
    <w:rsid w:val="00046079"/>
    <w:rsid w:val="00047662"/>
    <w:rsid w:val="00050AE9"/>
    <w:rsid w:val="00051E5E"/>
    <w:rsid w:val="000529D9"/>
    <w:rsid w:val="00052C72"/>
    <w:rsid w:val="00053DBD"/>
    <w:rsid w:val="00054520"/>
    <w:rsid w:val="00056924"/>
    <w:rsid w:val="00056AA2"/>
    <w:rsid w:val="0005755B"/>
    <w:rsid w:val="00060BFB"/>
    <w:rsid w:val="000618B0"/>
    <w:rsid w:val="0006251F"/>
    <w:rsid w:val="00062833"/>
    <w:rsid w:val="0006473C"/>
    <w:rsid w:val="00066300"/>
    <w:rsid w:val="0007096D"/>
    <w:rsid w:val="00070ED7"/>
    <w:rsid w:val="000710DB"/>
    <w:rsid w:val="00071417"/>
    <w:rsid w:val="000718C9"/>
    <w:rsid w:val="0007198B"/>
    <w:rsid w:val="00072B1D"/>
    <w:rsid w:val="000802D8"/>
    <w:rsid w:val="00080F58"/>
    <w:rsid w:val="00081F6D"/>
    <w:rsid w:val="000822E0"/>
    <w:rsid w:val="00083B9F"/>
    <w:rsid w:val="00083E16"/>
    <w:rsid w:val="000841FA"/>
    <w:rsid w:val="00084817"/>
    <w:rsid w:val="00084D09"/>
    <w:rsid w:val="00085C85"/>
    <w:rsid w:val="000910D6"/>
    <w:rsid w:val="0009253A"/>
    <w:rsid w:val="000934EA"/>
    <w:rsid w:val="000943F7"/>
    <w:rsid w:val="00095841"/>
    <w:rsid w:val="00095C06"/>
    <w:rsid w:val="0009735D"/>
    <w:rsid w:val="00097F36"/>
    <w:rsid w:val="000A0448"/>
    <w:rsid w:val="000A1A85"/>
    <w:rsid w:val="000A30F3"/>
    <w:rsid w:val="000A3751"/>
    <w:rsid w:val="000A3F1E"/>
    <w:rsid w:val="000A5FF5"/>
    <w:rsid w:val="000B1705"/>
    <w:rsid w:val="000B1AE8"/>
    <w:rsid w:val="000B7A31"/>
    <w:rsid w:val="000B7DB8"/>
    <w:rsid w:val="000C3AA0"/>
    <w:rsid w:val="000C3B28"/>
    <w:rsid w:val="000C4801"/>
    <w:rsid w:val="000C4826"/>
    <w:rsid w:val="000C7469"/>
    <w:rsid w:val="000C7555"/>
    <w:rsid w:val="000D210E"/>
    <w:rsid w:val="000D23BA"/>
    <w:rsid w:val="000D2C37"/>
    <w:rsid w:val="000D3278"/>
    <w:rsid w:val="000D441A"/>
    <w:rsid w:val="000D61D0"/>
    <w:rsid w:val="000E2DBB"/>
    <w:rsid w:val="000E33E3"/>
    <w:rsid w:val="000F01CC"/>
    <w:rsid w:val="000F1C5D"/>
    <w:rsid w:val="000F603C"/>
    <w:rsid w:val="000F63D5"/>
    <w:rsid w:val="000F70BA"/>
    <w:rsid w:val="00100841"/>
    <w:rsid w:val="00100A6A"/>
    <w:rsid w:val="00100FA5"/>
    <w:rsid w:val="00101540"/>
    <w:rsid w:val="00102759"/>
    <w:rsid w:val="00105E8C"/>
    <w:rsid w:val="00107761"/>
    <w:rsid w:val="00112DE3"/>
    <w:rsid w:val="00114D88"/>
    <w:rsid w:val="001151F4"/>
    <w:rsid w:val="00121102"/>
    <w:rsid w:val="001221F9"/>
    <w:rsid w:val="00122E55"/>
    <w:rsid w:val="00123341"/>
    <w:rsid w:val="001240A0"/>
    <w:rsid w:val="00126614"/>
    <w:rsid w:val="001274FC"/>
    <w:rsid w:val="00127726"/>
    <w:rsid w:val="00127914"/>
    <w:rsid w:val="00130C6A"/>
    <w:rsid w:val="00132AEC"/>
    <w:rsid w:val="00135842"/>
    <w:rsid w:val="00137967"/>
    <w:rsid w:val="00137AEC"/>
    <w:rsid w:val="001402D6"/>
    <w:rsid w:val="00141F59"/>
    <w:rsid w:val="00142BBE"/>
    <w:rsid w:val="0014421B"/>
    <w:rsid w:val="00145BFF"/>
    <w:rsid w:val="00147655"/>
    <w:rsid w:val="00150DBE"/>
    <w:rsid w:val="00150E78"/>
    <w:rsid w:val="0015134F"/>
    <w:rsid w:val="0015439A"/>
    <w:rsid w:val="001550A9"/>
    <w:rsid w:val="0015591B"/>
    <w:rsid w:val="0015686E"/>
    <w:rsid w:val="00157DBD"/>
    <w:rsid w:val="00160CE2"/>
    <w:rsid w:val="00161953"/>
    <w:rsid w:val="00171497"/>
    <w:rsid w:val="00171707"/>
    <w:rsid w:val="0017250E"/>
    <w:rsid w:val="001730AD"/>
    <w:rsid w:val="00173C34"/>
    <w:rsid w:val="00174168"/>
    <w:rsid w:val="00174E51"/>
    <w:rsid w:val="00175B5C"/>
    <w:rsid w:val="00176C59"/>
    <w:rsid w:val="00180536"/>
    <w:rsid w:val="00182E58"/>
    <w:rsid w:val="00183E9A"/>
    <w:rsid w:val="00184074"/>
    <w:rsid w:val="00186EC0"/>
    <w:rsid w:val="0018705B"/>
    <w:rsid w:val="001879CD"/>
    <w:rsid w:val="00192619"/>
    <w:rsid w:val="00192866"/>
    <w:rsid w:val="001956C0"/>
    <w:rsid w:val="00195F96"/>
    <w:rsid w:val="0019630B"/>
    <w:rsid w:val="001966B2"/>
    <w:rsid w:val="00196C1F"/>
    <w:rsid w:val="00197046"/>
    <w:rsid w:val="001971F4"/>
    <w:rsid w:val="00197FEA"/>
    <w:rsid w:val="001A037C"/>
    <w:rsid w:val="001A182F"/>
    <w:rsid w:val="001A24BD"/>
    <w:rsid w:val="001A3CAF"/>
    <w:rsid w:val="001A437E"/>
    <w:rsid w:val="001A54E0"/>
    <w:rsid w:val="001A55EB"/>
    <w:rsid w:val="001A5CBD"/>
    <w:rsid w:val="001A6B0D"/>
    <w:rsid w:val="001A73C7"/>
    <w:rsid w:val="001B03B0"/>
    <w:rsid w:val="001B3715"/>
    <w:rsid w:val="001B3970"/>
    <w:rsid w:val="001B5793"/>
    <w:rsid w:val="001B58C9"/>
    <w:rsid w:val="001B6288"/>
    <w:rsid w:val="001C006C"/>
    <w:rsid w:val="001C00D1"/>
    <w:rsid w:val="001C03DD"/>
    <w:rsid w:val="001C1E80"/>
    <w:rsid w:val="001C2240"/>
    <w:rsid w:val="001C2780"/>
    <w:rsid w:val="001C3493"/>
    <w:rsid w:val="001C6687"/>
    <w:rsid w:val="001C75EA"/>
    <w:rsid w:val="001C7DFE"/>
    <w:rsid w:val="001D0E2D"/>
    <w:rsid w:val="001D3A48"/>
    <w:rsid w:val="001D4B1E"/>
    <w:rsid w:val="001D4D3F"/>
    <w:rsid w:val="001D5274"/>
    <w:rsid w:val="001D5FDA"/>
    <w:rsid w:val="001D7C23"/>
    <w:rsid w:val="001E1396"/>
    <w:rsid w:val="001E1483"/>
    <w:rsid w:val="001E316B"/>
    <w:rsid w:val="001E5660"/>
    <w:rsid w:val="001E78BB"/>
    <w:rsid w:val="001E7ECC"/>
    <w:rsid w:val="001F028B"/>
    <w:rsid w:val="001F0A8B"/>
    <w:rsid w:val="001F164A"/>
    <w:rsid w:val="001F5B8B"/>
    <w:rsid w:val="001F75B4"/>
    <w:rsid w:val="00201A90"/>
    <w:rsid w:val="002020DC"/>
    <w:rsid w:val="0020553E"/>
    <w:rsid w:val="00206AC1"/>
    <w:rsid w:val="00210B03"/>
    <w:rsid w:val="00210FC9"/>
    <w:rsid w:val="002122FD"/>
    <w:rsid w:val="002138E9"/>
    <w:rsid w:val="00224235"/>
    <w:rsid w:val="0022424D"/>
    <w:rsid w:val="00224A0A"/>
    <w:rsid w:val="00224F3B"/>
    <w:rsid w:val="00226095"/>
    <w:rsid w:val="002265F4"/>
    <w:rsid w:val="002361A7"/>
    <w:rsid w:val="0024001A"/>
    <w:rsid w:val="0024096B"/>
    <w:rsid w:val="00240B67"/>
    <w:rsid w:val="00241ADC"/>
    <w:rsid w:val="00242117"/>
    <w:rsid w:val="002423B8"/>
    <w:rsid w:val="00247A46"/>
    <w:rsid w:val="00250BFF"/>
    <w:rsid w:val="00251700"/>
    <w:rsid w:val="0025225E"/>
    <w:rsid w:val="00252617"/>
    <w:rsid w:val="00260CC4"/>
    <w:rsid w:val="002614A6"/>
    <w:rsid w:val="00262409"/>
    <w:rsid w:val="00262454"/>
    <w:rsid w:val="00263929"/>
    <w:rsid w:val="00263938"/>
    <w:rsid w:val="002639C6"/>
    <w:rsid w:val="00264F58"/>
    <w:rsid w:val="002652F8"/>
    <w:rsid w:val="0026534A"/>
    <w:rsid w:val="00265820"/>
    <w:rsid w:val="00265F54"/>
    <w:rsid w:val="0026677B"/>
    <w:rsid w:val="002668FF"/>
    <w:rsid w:val="00266F4E"/>
    <w:rsid w:val="00267160"/>
    <w:rsid w:val="002703D2"/>
    <w:rsid w:val="002707D3"/>
    <w:rsid w:val="0027185D"/>
    <w:rsid w:val="00271E25"/>
    <w:rsid w:val="002723CE"/>
    <w:rsid w:val="002726F0"/>
    <w:rsid w:val="00273523"/>
    <w:rsid w:val="00273D25"/>
    <w:rsid w:val="002752D0"/>
    <w:rsid w:val="002755A5"/>
    <w:rsid w:val="00276BF4"/>
    <w:rsid w:val="0027718D"/>
    <w:rsid w:val="00277C54"/>
    <w:rsid w:val="002811D5"/>
    <w:rsid w:val="00282346"/>
    <w:rsid w:val="00282D2D"/>
    <w:rsid w:val="0029067D"/>
    <w:rsid w:val="00292125"/>
    <w:rsid w:val="00293547"/>
    <w:rsid w:val="00294FCA"/>
    <w:rsid w:val="0029547E"/>
    <w:rsid w:val="002960A4"/>
    <w:rsid w:val="002973BC"/>
    <w:rsid w:val="00297D69"/>
    <w:rsid w:val="002A01E4"/>
    <w:rsid w:val="002A0CC2"/>
    <w:rsid w:val="002A0DA8"/>
    <w:rsid w:val="002A1332"/>
    <w:rsid w:val="002A14E8"/>
    <w:rsid w:val="002A2057"/>
    <w:rsid w:val="002A22C4"/>
    <w:rsid w:val="002A3428"/>
    <w:rsid w:val="002A4801"/>
    <w:rsid w:val="002A480D"/>
    <w:rsid w:val="002A4B09"/>
    <w:rsid w:val="002A549E"/>
    <w:rsid w:val="002B00CF"/>
    <w:rsid w:val="002B23E9"/>
    <w:rsid w:val="002B66F5"/>
    <w:rsid w:val="002C303A"/>
    <w:rsid w:val="002C3CBF"/>
    <w:rsid w:val="002C5771"/>
    <w:rsid w:val="002D2B85"/>
    <w:rsid w:val="002D403D"/>
    <w:rsid w:val="002D46E8"/>
    <w:rsid w:val="002D4A54"/>
    <w:rsid w:val="002D78D4"/>
    <w:rsid w:val="002D7C17"/>
    <w:rsid w:val="002E5E04"/>
    <w:rsid w:val="002E78C3"/>
    <w:rsid w:val="002E7B77"/>
    <w:rsid w:val="002F0099"/>
    <w:rsid w:val="002F15EF"/>
    <w:rsid w:val="002F1982"/>
    <w:rsid w:val="002F411B"/>
    <w:rsid w:val="002F6DFB"/>
    <w:rsid w:val="00300B98"/>
    <w:rsid w:val="0030155C"/>
    <w:rsid w:val="00301F14"/>
    <w:rsid w:val="003045BE"/>
    <w:rsid w:val="00304B5A"/>
    <w:rsid w:val="00304EF9"/>
    <w:rsid w:val="00305A1A"/>
    <w:rsid w:val="0030701F"/>
    <w:rsid w:val="00307892"/>
    <w:rsid w:val="00310B55"/>
    <w:rsid w:val="00311C15"/>
    <w:rsid w:val="0031455A"/>
    <w:rsid w:val="00315AEA"/>
    <w:rsid w:val="00317317"/>
    <w:rsid w:val="00320B89"/>
    <w:rsid w:val="00322829"/>
    <w:rsid w:val="00323AC6"/>
    <w:rsid w:val="00324820"/>
    <w:rsid w:val="003260D5"/>
    <w:rsid w:val="00327537"/>
    <w:rsid w:val="00327D8D"/>
    <w:rsid w:val="00330BA3"/>
    <w:rsid w:val="00331925"/>
    <w:rsid w:val="003321C8"/>
    <w:rsid w:val="00333987"/>
    <w:rsid w:val="00333CA2"/>
    <w:rsid w:val="003341AA"/>
    <w:rsid w:val="00334D98"/>
    <w:rsid w:val="003379D5"/>
    <w:rsid w:val="00337DFF"/>
    <w:rsid w:val="00343217"/>
    <w:rsid w:val="00343E4F"/>
    <w:rsid w:val="00343FEE"/>
    <w:rsid w:val="00346991"/>
    <w:rsid w:val="00346BB4"/>
    <w:rsid w:val="00347C7A"/>
    <w:rsid w:val="00351686"/>
    <w:rsid w:val="003561F6"/>
    <w:rsid w:val="0035682B"/>
    <w:rsid w:val="003575BC"/>
    <w:rsid w:val="00357EB6"/>
    <w:rsid w:val="00360678"/>
    <w:rsid w:val="003627CD"/>
    <w:rsid w:val="00362A53"/>
    <w:rsid w:val="0036311D"/>
    <w:rsid w:val="00364A71"/>
    <w:rsid w:val="00364C38"/>
    <w:rsid w:val="00365540"/>
    <w:rsid w:val="00365563"/>
    <w:rsid w:val="00366B5F"/>
    <w:rsid w:val="00367CA5"/>
    <w:rsid w:val="00370C0A"/>
    <w:rsid w:val="00370C4A"/>
    <w:rsid w:val="00371D09"/>
    <w:rsid w:val="00372FB5"/>
    <w:rsid w:val="0037420E"/>
    <w:rsid w:val="0037519F"/>
    <w:rsid w:val="0037692B"/>
    <w:rsid w:val="00376F74"/>
    <w:rsid w:val="00377E69"/>
    <w:rsid w:val="00377EE6"/>
    <w:rsid w:val="003801C3"/>
    <w:rsid w:val="00380E25"/>
    <w:rsid w:val="00384BBD"/>
    <w:rsid w:val="00384E83"/>
    <w:rsid w:val="00385106"/>
    <w:rsid w:val="003855D2"/>
    <w:rsid w:val="003857F3"/>
    <w:rsid w:val="003863DB"/>
    <w:rsid w:val="003869C1"/>
    <w:rsid w:val="00390AC4"/>
    <w:rsid w:val="00390F59"/>
    <w:rsid w:val="00391A8F"/>
    <w:rsid w:val="00392218"/>
    <w:rsid w:val="00392E10"/>
    <w:rsid w:val="003931B1"/>
    <w:rsid w:val="00393F24"/>
    <w:rsid w:val="00394898"/>
    <w:rsid w:val="00396792"/>
    <w:rsid w:val="00397524"/>
    <w:rsid w:val="00397D4A"/>
    <w:rsid w:val="003A0498"/>
    <w:rsid w:val="003A08CF"/>
    <w:rsid w:val="003A23F3"/>
    <w:rsid w:val="003A34D1"/>
    <w:rsid w:val="003A3BD1"/>
    <w:rsid w:val="003A5460"/>
    <w:rsid w:val="003B04A5"/>
    <w:rsid w:val="003B2AD0"/>
    <w:rsid w:val="003B33D1"/>
    <w:rsid w:val="003C0F2B"/>
    <w:rsid w:val="003C356B"/>
    <w:rsid w:val="003D0212"/>
    <w:rsid w:val="003D1C50"/>
    <w:rsid w:val="003D22CD"/>
    <w:rsid w:val="003D3FC8"/>
    <w:rsid w:val="003D6CA3"/>
    <w:rsid w:val="003D7015"/>
    <w:rsid w:val="003D7E4B"/>
    <w:rsid w:val="003E15AC"/>
    <w:rsid w:val="003E15CC"/>
    <w:rsid w:val="003E1A7B"/>
    <w:rsid w:val="003E2D98"/>
    <w:rsid w:val="003E2DDE"/>
    <w:rsid w:val="003E4D9D"/>
    <w:rsid w:val="003E4FAA"/>
    <w:rsid w:val="003E798D"/>
    <w:rsid w:val="003F3360"/>
    <w:rsid w:val="003F4689"/>
    <w:rsid w:val="003F6FBD"/>
    <w:rsid w:val="004012F0"/>
    <w:rsid w:val="00403A34"/>
    <w:rsid w:val="00406EC3"/>
    <w:rsid w:val="004100CC"/>
    <w:rsid w:val="0041299E"/>
    <w:rsid w:val="004209A5"/>
    <w:rsid w:val="00420C0D"/>
    <w:rsid w:val="00420D74"/>
    <w:rsid w:val="0042137C"/>
    <w:rsid w:val="00421ADF"/>
    <w:rsid w:val="004230F1"/>
    <w:rsid w:val="00424510"/>
    <w:rsid w:val="0042613F"/>
    <w:rsid w:val="00433487"/>
    <w:rsid w:val="00433EA9"/>
    <w:rsid w:val="00434417"/>
    <w:rsid w:val="00434547"/>
    <w:rsid w:val="004350CC"/>
    <w:rsid w:val="00435763"/>
    <w:rsid w:val="00436FA6"/>
    <w:rsid w:val="00440E09"/>
    <w:rsid w:val="00442DE0"/>
    <w:rsid w:val="0044434C"/>
    <w:rsid w:val="0044600E"/>
    <w:rsid w:val="0044655C"/>
    <w:rsid w:val="00447C5C"/>
    <w:rsid w:val="00451535"/>
    <w:rsid w:val="00451A03"/>
    <w:rsid w:val="00451BE2"/>
    <w:rsid w:val="004528C1"/>
    <w:rsid w:val="00452F34"/>
    <w:rsid w:val="004568E9"/>
    <w:rsid w:val="004577C7"/>
    <w:rsid w:val="00461973"/>
    <w:rsid w:val="00461DA6"/>
    <w:rsid w:val="0046306B"/>
    <w:rsid w:val="00465457"/>
    <w:rsid w:val="00467232"/>
    <w:rsid w:val="00470626"/>
    <w:rsid w:val="00470810"/>
    <w:rsid w:val="00470F62"/>
    <w:rsid w:val="004714EE"/>
    <w:rsid w:val="004733E3"/>
    <w:rsid w:val="00473B85"/>
    <w:rsid w:val="0047492B"/>
    <w:rsid w:val="00475E53"/>
    <w:rsid w:val="00476BF6"/>
    <w:rsid w:val="00481E27"/>
    <w:rsid w:val="00482CD0"/>
    <w:rsid w:val="00483C18"/>
    <w:rsid w:val="004852DC"/>
    <w:rsid w:val="00485905"/>
    <w:rsid w:val="00485C19"/>
    <w:rsid w:val="0049055A"/>
    <w:rsid w:val="004916E0"/>
    <w:rsid w:val="00492654"/>
    <w:rsid w:val="00494892"/>
    <w:rsid w:val="00495927"/>
    <w:rsid w:val="00495C18"/>
    <w:rsid w:val="004A072A"/>
    <w:rsid w:val="004A1A06"/>
    <w:rsid w:val="004A28F7"/>
    <w:rsid w:val="004A6F0D"/>
    <w:rsid w:val="004A736B"/>
    <w:rsid w:val="004B080E"/>
    <w:rsid w:val="004B17BE"/>
    <w:rsid w:val="004B3CA7"/>
    <w:rsid w:val="004B3F44"/>
    <w:rsid w:val="004B533A"/>
    <w:rsid w:val="004B62E5"/>
    <w:rsid w:val="004B6498"/>
    <w:rsid w:val="004C1701"/>
    <w:rsid w:val="004C1D3E"/>
    <w:rsid w:val="004C2F52"/>
    <w:rsid w:val="004C3E93"/>
    <w:rsid w:val="004C48CD"/>
    <w:rsid w:val="004C4FD4"/>
    <w:rsid w:val="004C5FED"/>
    <w:rsid w:val="004C6389"/>
    <w:rsid w:val="004D1723"/>
    <w:rsid w:val="004D2096"/>
    <w:rsid w:val="004D21FD"/>
    <w:rsid w:val="004D30D2"/>
    <w:rsid w:val="004D3B99"/>
    <w:rsid w:val="004D41A7"/>
    <w:rsid w:val="004D5067"/>
    <w:rsid w:val="004D7B21"/>
    <w:rsid w:val="004E2269"/>
    <w:rsid w:val="004E34AB"/>
    <w:rsid w:val="004E4FDD"/>
    <w:rsid w:val="004E528F"/>
    <w:rsid w:val="004E54DC"/>
    <w:rsid w:val="004E5EF9"/>
    <w:rsid w:val="004E73E4"/>
    <w:rsid w:val="004E7FA9"/>
    <w:rsid w:val="004E7FD5"/>
    <w:rsid w:val="004F0094"/>
    <w:rsid w:val="004F35B6"/>
    <w:rsid w:val="004F3E83"/>
    <w:rsid w:val="004F48BA"/>
    <w:rsid w:val="004F7AE4"/>
    <w:rsid w:val="00501224"/>
    <w:rsid w:val="005012B1"/>
    <w:rsid w:val="00503AD3"/>
    <w:rsid w:val="00503D24"/>
    <w:rsid w:val="00503FDB"/>
    <w:rsid w:val="00504AC3"/>
    <w:rsid w:val="00507ED4"/>
    <w:rsid w:val="00511465"/>
    <w:rsid w:val="005115CC"/>
    <w:rsid w:val="00512773"/>
    <w:rsid w:val="00514FAB"/>
    <w:rsid w:val="00516C8C"/>
    <w:rsid w:val="00517333"/>
    <w:rsid w:val="005177A9"/>
    <w:rsid w:val="00517A39"/>
    <w:rsid w:val="00523945"/>
    <w:rsid w:val="00525D6B"/>
    <w:rsid w:val="00526091"/>
    <w:rsid w:val="0052786A"/>
    <w:rsid w:val="00530CF1"/>
    <w:rsid w:val="005319A4"/>
    <w:rsid w:val="005322D0"/>
    <w:rsid w:val="00532624"/>
    <w:rsid w:val="00534FD4"/>
    <w:rsid w:val="005367A6"/>
    <w:rsid w:val="00540198"/>
    <w:rsid w:val="005417F6"/>
    <w:rsid w:val="00542A99"/>
    <w:rsid w:val="00544076"/>
    <w:rsid w:val="00546325"/>
    <w:rsid w:val="0054750F"/>
    <w:rsid w:val="00547BD1"/>
    <w:rsid w:val="00547E68"/>
    <w:rsid w:val="00552E92"/>
    <w:rsid w:val="00553EC7"/>
    <w:rsid w:val="005554A7"/>
    <w:rsid w:val="00555E39"/>
    <w:rsid w:val="00556A33"/>
    <w:rsid w:val="0056041D"/>
    <w:rsid w:val="0056068B"/>
    <w:rsid w:val="00562661"/>
    <w:rsid w:val="005627D8"/>
    <w:rsid w:val="00563132"/>
    <w:rsid w:val="00563BCE"/>
    <w:rsid w:val="005671E2"/>
    <w:rsid w:val="00570559"/>
    <w:rsid w:val="005711E5"/>
    <w:rsid w:val="005718B3"/>
    <w:rsid w:val="005727AE"/>
    <w:rsid w:val="00572C23"/>
    <w:rsid w:val="00574AB9"/>
    <w:rsid w:val="00575502"/>
    <w:rsid w:val="00576827"/>
    <w:rsid w:val="00580510"/>
    <w:rsid w:val="0058115F"/>
    <w:rsid w:val="00582A22"/>
    <w:rsid w:val="005841D2"/>
    <w:rsid w:val="0058426F"/>
    <w:rsid w:val="00586349"/>
    <w:rsid w:val="005869EE"/>
    <w:rsid w:val="00586F21"/>
    <w:rsid w:val="00591E3C"/>
    <w:rsid w:val="00593852"/>
    <w:rsid w:val="00593A24"/>
    <w:rsid w:val="00596DC1"/>
    <w:rsid w:val="00597C1B"/>
    <w:rsid w:val="005A37A8"/>
    <w:rsid w:val="005A4F76"/>
    <w:rsid w:val="005A6211"/>
    <w:rsid w:val="005A6A1E"/>
    <w:rsid w:val="005A6EAF"/>
    <w:rsid w:val="005A6FDF"/>
    <w:rsid w:val="005B0093"/>
    <w:rsid w:val="005B0983"/>
    <w:rsid w:val="005B1977"/>
    <w:rsid w:val="005B2BA2"/>
    <w:rsid w:val="005B2C31"/>
    <w:rsid w:val="005B2FD7"/>
    <w:rsid w:val="005B397D"/>
    <w:rsid w:val="005B492A"/>
    <w:rsid w:val="005B6746"/>
    <w:rsid w:val="005C090E"/>
    <w:rsid w:val="005C1724"/>
    <w:rsid w:val="005C26BA"/>
    <w:rsid w:val="005C5572"/>
    <w:rsid w:val="005C6869"/>
    <w:rsid w:val="005C6ECB"/>
    <w:rsid w:val="005C71D1"/>
    <w:rsid w:val="005D1087"/>
    <w:rsid w:val="005D1318"/>
    <w:rsid w:val="005D277D"/>
    <w:rsid w:val="005D2B12"/>
    <w:rsid w:val="005D54A0"/>
    <w:rsid w:val="005D5D1F"/>
    <w:rsid w:val="005D5E65"/>
    <w:rsid w:val="005E17DA"/>
    <w:rsid w:val="005E2561"/>
    <w:rsid w:val="005E2DB3"/>
    <w:rsid w:val="005E315F"/>
    <w:rsid w:val="005E3CF7"/>
    <w:rsid w:val="005E40B3"/>
    <w:rsid w:val="005E4F6A"/>
    <w:rsid w:val="005E5DD9"/>
    <w:rsid w:val="005E632B"/>
    <w:rsid w:val="005E63FE"/>
    <w:rsid w:val="005E6856"/>
    <w:rsid w:val="005F1A86"/>
    <w:rsid w:val="005F2DDA"/>
    <w:rsid w:val="005F418B"/>
    <w:rsid w:val="005F4E11"/>
    <w:rsid w:val="005F527E"/>
    <w:rsid w:val="005F58F8"/>
    <w:rsid w:val="005F6B18"/>
    <w:rsid w:val="005F7E74"/>
    <w:rsid w:val="006001F0"/>
    <w:rsid w:val="00601692"/>
    <w:rsid w:val="00604D6E"/>
    <w:rsid w:val="00610A45"/>
    <w:rsid w:val="00610AE1"/>
    <w:rsid w:val="00611203"/>
    <w:rsid w:val="00611C68"/>
    <w:rsid w:val="0061419E"/>
    <w:rsid w:val="00616CC9"/>
    <w:rsid w:val="00620184"/>
    <w:rsid w:val="0062202C"/>
    <w:rsid w:val="00623420"/>
    <w:rsid w:val="006239CF"/>
    <w:rsid w:val="00624250"/>
    <w:rsid w:val="0062706A"/>
    <w:rsid w:val="006322F0"/>
    <w:rsid w:val="006324DF"/>
    <w:rsid w:val="00634776"/>
    <w:rsid w:val="0063478D"/>
    <w:rsid w:val="0063512C"/>
    <w:rsid w:val="00636151"/>
    <w:rsid w:val="006370D8"/>
    <w:rsid w:val="0064016F"/>
    <w:rsid w:val="006432B0"/>
    <w:rsid w:val="00643C20"/>
    <w:rsid w:val="006447BB"/>
    <w:rsid w:val="0064543E"/>
    <w:rsid w:val="00646807"/>
    <w:rsid w:val="0065030F"/>
    <w:rsid w:val="00651368"/>
    <w:rsid w:val="00651402"/>
    <w:rsid w:val="00651DA4"/>
    <w:rsid w:val="006535D4"/>
    <w:rsid w:val="00653C40"/>
    <w:rsid w:val="00655775"/>
    <w:rsid w:val="00656226"/>
    <w:rsid w:val="006563B2"/>
    <w:rsid w:val="00660AB2"/>
    <w:rsid w:val="00662B31"/>
    <w:rsid w:val="0066317E"/>
    <w:rsid w:val="0066358B"/>
    <w:rsid w:val="0066397C"/>
    <w:rsid w:val="00664628"/>
    <w:rsid w:val="00664B5D"/>
    <w:rsid w:val="0066551D"/>
    <w:rsid w:val="00665F36"/>
    <w:rsid w:val="00666253"/>
    <w:rsid w:val="00666F3C"/>
    <w:rsid w:val="00670B23"/>
    <w:rsid w:val="00671BED"/>
    <w:rsid w:val="0067254A"/>
    <w:rsid w:val="00672AD0"/>
    <w:rsid w:val="00673526"/>
    <w:rsid w:val="006743D8"/>
    <w:rsid w:val="00675DCC"/>
    <w:rsid w:val="00676957"/>
    <w:rsid w:val="006817FA"/>
    <w:rsid w:val="00682A58"/>
    <w:rsid w:val="00683C6D"/>
    <w:rsid w:val="00684383"/>
    <w:rsid w:val="0068442D"/>
    <w:rsid w:val="006866DC"/>
    <w:rsid w:val="006878AF"/>
    <w:rsid w:val="00692269"/>
    <w:rsid w:val="00692547"/>
    <w:rsid w:val="00692BE4"/>
    <w:rsid w:val="00694EA5"/>
    <w:rsid w:val="00696DD4"/>
    <w:rsid w:val="00696E28"/>
    <w:rsid w:val="006A0037"/>
    <w:rsid w:val="006A01D2"/>
    <w:rsid w:val="006A0BBA"/>
    <w:rsid w:val="006A1117"/>
    <w:rsid w:val="006A7F68"/>
    <w:rsid w:val="006B09EF"/>
    <w:rsid w:val="006B0D61"/>
    <w:rsid w:val="006B25CF"/>
    <w:rsid w:val="006B2F74"/>
    <w:rsid w:val="006B4953"/>
    <w:rsid w:val="006B5F30"/>
    <w:rsid w:val="006B6470"/>
    <w:rsid w:val="006C176C"/>
    <w:rsid w:val="006C7599"/>
    <w:rsid w:val="006D1FB3"/>
    <w:rsid w:val="006D20D3"/>
    <w:rsid w:val="006D22ED"/>
    <w:rsid w:val="006D257F"/>
    <w:rsid w:val="006D360C"/>
    <w:rsid w:val="006D4103"/>
    <w:rsid w:val="006D4E50"/>
    <w:rsid w:val="006D7189"/>
    <w:rsid w:val="006D730D"/>
    <w:rsid w:val="006D7505"/>
    <w:rsid w:val="006D7666"/>
    <w:rsid w:val="006E1A85"/>
    <w:rsid w:val="006E240E"/>
    <w:rsid w:val="006E32BC"/>
    <w:rsid w:val="006E3A83"/>
    <w:rsid w:val="006E4E11"/>
    <w:rsid w:val="006E4F63"/>
    <w:rsid w:val="006E705B"/>
    <w:rsid w:val="006F07C9"/>
    <w:rsid w:val="006F27BF"/>
    <w:rsid w:val="006F2C62"/>
    <w:rsid w:val="006F59BF"/>
    <w:rsid w:val="006F5DE3"/>
    <w:rsid w:val="006F62F8"/>
    <w:rsid w:val="006F69FE"/>
    <w:rsid w:val="006F7849"/>
    <w:rsid w:val="006F7D67"/>
    <w:rsid w:val="007001F6"/>
    <w:rsid w:val="00704C36"/>
    <w:rsid w:val="0070531D"/>
    <w:rsid w:val="00705616"/>
    <w:rsid w:val="00707283"/>
    <w:rsid w:val="0070739D"/>
    <w:rsid w:val="00707C2B"/>
    <w:rsid w:val="007104CA"/>
    <w:rsid w:val="007120BD"/>
    <w:rsid w:val="00712C30"/>
    <w:rsid w:val="0071536A"/>
    <w:rsid w:val="007165B7"/>
    <w:rsid w:val="0071781E"/>
    <w:rsid w:val="007246CF"/>
    <w:rsid w:val="007248C7"/>
    <w:rsid w:val="007272EF"/>
    <w:rsid w:val="00732564"/>
    <w:rsid w:val="007329FD"/>
    <w:rsid w:val="00733A4D"/>
    <w:rsid w:val="00734B35"/>
    <w:rsid w:val="00735513"/>
    <w:rsid w:val="00735BAE"/>
    <w:rsid w:val="00735BCA"/>
    <w:rsid w:val="0074030F"/>
    <w:rsid w:val="007409FE"/>
    <w:rsid w:val="00743AEB"/>
    <w:rsid w:val="00745252"/>
    <w:rsid w:val="00745C4D"/>
    <w:rsid w:val="00746DBB"/>
    <w:rsid w:val="00746E23"/>
    <w:rsid w:val="007513C1"/>
    <w:rsid w:val="0075199D"/>
    <w:rsid w:val="0075226B"/>
    <w:rsid w:val="007527A9"/>
    <w:rsid w:val="0075416E"/>
    <w:rsid w:val="00756380"/>
    <w:rsid w:val="007569B0"/>
    <w:rsid w:val="00756FAA"/>
    <w:rsid w:val="007576B8"/>
    <w:rsid w:val="007615FE"/>
    <w:rsid w:val="00764250"/>
    <w:rsid w:val="00764269"/>
    <w:rsid w:val="00764396"/>
    <w:rsid w:val="007655EB"/>
    <w:rsid w:val="007661C2"/>
    <w:rsid w:val="00766738"/>
    <w:rsid w:val="0076716E"/>
    <w:rsid w:val="00767D07"/>
    <w:rsid w:val="00767FA0"/>
    <w:rsid w:val="00770808"/>
    <w:rsid w:val="00770FAF"/>
    <w:rsid w:val="00771F9F"/>
    <w:rsid w:val="00773AEC"/>
    <w:rsid w:val="00773DE6"/>
    <w:rsid w:val="00774790"/>
    <w:rsid w:val="00776FF0"/>
    <w:rsid w:val="00777859"/>
    <w:rsid w:val="007802B4"/>
    <w:rsid w:val="00781298"/>
    <w:rsid w:val="00781331"/>
    <w:rsid w:val="00782D93"/>
    <w:rsid w:val="007840AA"/>
    <w:rsid w:val="00784538"/>
    <w:rsid w:val="0078460A"/>
    <w:rsid w:val="007846E6"/>
    <w:rsid w:val="00786489"/>
    <w:rsid w:val="0078758A"/>
    <w:rsid w:val="00790F06"/>
    <w:rsid w:val="007934CB"/>
    <w:rsid w:val="00793CF3"/>
    <w:rsid w:val="00794362"/>
    <w:rsid w:val="00794FA2"/>
    <w:rsid w:val="00795589"/>
    <w:rsid w:val="00795DB9"/>
    <w:rsid w:val="0079627C"/>
    <w:rsid w:val="00797752"/>
    <w:rsid w:val="00797EEA"/>
    <w:rsid w:val="007A00C3"/>
    <w:rsid w:val="007A030B"/>
    <w:rsid w:val="007A0EE2"/>
    <w:rsid w:val="007A2773"/>
    <w:rsid w:val="007A462B"/>
    <w:rsid w:val="007A6090"/>
    <w:rsid w:val="007A72D0"/>
    <w:rsid w:val="007A7551"/>
    <w:rsid w:val="007B0E80"/>
    <w:rsid w:val="007B1CC9"/>
    <w:rsid w:val="007B38B6"/>
    <w:rsid w:val="007B3FFA"/>
    <w:rsid w:val="007B4AD7"/>
    <w:rsid w:val="007B5F27"/>
    <w:rsid w:val="007B715D"/>
    <w:rsid w:val="007B781D"/>
    <w:rsid w:val="007C2693"/>
    <w:rsid w:val="007C4CB6"/>
    <w:rsid w:val="007C4E0E"/>
    <w:rsid w:val="007C6F97"/>
    <w:rsid w:val="007C7DBD"/>
    <w:rsid w:val="007C7E7E"/>
    <w:rsid w:val="007D2414"/>
    <w:rsid w:val="007D35C0"/>
    <w:rsid w:val="007D5A5D"/>
    <w:rsid w:val="007D6578"/>
    <w:rsid w:val="007E3207"/>
    <w:rsid w:val="007E4ACF"/>
    <w:rsid w:val="007E4F49"/>
    <w:rsid w:val="007E576E"/>
    <w:rsid w:val="007F1C13"/>
    <w:rsid w:val="007F35F9"/>
    <w:rsid w:val="007F45D0"/>
    <w:rsid w:val="007F4884"/>
    <w:rsid w:val="007F6EAA"/>
    <w:rsid w:val="007F7AF4"/>
    <w:rsid w:val="008001B8"/>
    <w:rsid w:val="008007F9"/>
    <w:rsid w:val="008009B7"/>
    <w:rsid w:val="00800F05"/>
    <w:rsid w:val="00804CC4"/>
    <w:rsid w:val="00804CD8"/>
    <w:rsid w:val="00806415"/>
    <w:rsid w:val="00806DDC"/>
    <w:rsid w:val="00807E34"/>
    <w:rsid w:val="008106FA"/>
    <w:rsid w:val="00811F95"/>
    <w:rsid w:val="00813988"/>
    <w:rsid w:val="008151B6"/>
    <w:rsid w:val="00815FA1"/>
    <w:rsid w:val="00816AE9"/>
    <w:rsid w:val="008210CE"/>
    <w:rsid w:val="00822C4B"/>
    <w:rsid w:val="00824613"/>
    <w:rsid w:val="00825141"/>
    <w:rsid w:val="008266BE"/>
    <w:rsid w:val="0082788A"/>
    <w:rsid w:val="00831C79"/>
    <w:rsid w:val="00833591"/>
    <w:rsid w:val="0083543D"/>
    <w:rsid w:val="00835554"/>
    <w:rsid w:val="00836640"/>
    <w:rsid w:val="008379E6"/>
    <w:rsid w:val="00837E22"/>
    <w:rsid w:val="0084017E"/>
    <w:rsid w:val="008402AB"/>
    <w:rsid w:val="008419C1"/>
    <w:rsid w:val="008428A8"/>
    <w:rsid w:val="0084377F"/>
    <w:rsid w:val="00845B30"/>
    <w:rsid w:val="00847AD4"/>
    <w:rsid w:val="0085234C"/>
    <w:rsid w:val="00853F16"/>
    <w:rsid w:val="0085532E"/>
    <w:rsid w:val="00855C6C"/>
    <w:rsid w:val="00856401"/>
    <w:rsid w:val="0085687D"/>
    <w:rsid w:val="008577BD"/>
    <w:rsid w:val="008604DE"/>
    <w:rsid w:val="00860A66"/>
    <w:rsid w:val="008613E8"/>
    <w:rsid w:val="008618E4"/>
    <w:rsid w:val="0086195A"/>
    <w:rsid w:val="00862039"/>
    <w:rsid w:val="00862B5D"/>
    <w:rsid w:val="00862BA1"/>
    <w:rsid w:val="0086447D"/>
    <w:rsid w:val="008652CF"/>
    <w:rsid w:val="00865BA2"/>
    <w:rsid w:val="008719BA"/>
    <w:rsid w:val="00872C93"/>
    <w:rsid w:val="0087349C"/>
    <w:rsid w:val="00873848"/>
    <w:rsid w:val="00874C2B"/>
    <w:rsid w:val="00875C2F"/>
    <w:rsid w:val="00877AF9"/>
    <w:rsid w:val="00880F3A"/>
    <w:rsid w:val="008843F5"/>
    <w:rsid w:val="0088492E"/>
    <w:rsid w:val="008866BB"/>
    <w:rsid w:val="00886DD0"/>
    <w:rsid w:val="008876B7"/>
    <w:rsid w:val="00890E91"/>
    <w:rsid w:val="0089494E"/>
    <w:rsid w:val="00894C08"/>
    <w:rsid w:val="00895975"/>
    <w:rsid w:val="00896860"/>
    <w:rsid w:val="00897639"/>
    <w:rsid w:val="008978C7"/>
    <w:rsid w:val="008978FB"/>
    <w:rsid w:val="008A209B"/>
    <w:rsid w:val="008A2237"/>
    <w:rsid w:val="008A3957"/>
    <w:rsid w:val="008A3CD5"/>
    <w:rsid w:val="008A463E"/>
    <w:rsid w:val="008A4D65"/>
    <w:rsid w:val="008A663F"/>
    <w:rsid w:val="008B0BB8"/>
    <w:rsid w:val="008B3FA5"/>
    <w:rsid w:val="008B42DB"/>
    <w:rsid w:val="008B6C3C"/>
    <w:rsid w:val="008B7698"/>
    <w:rsid w:val="008C08F2"/>
    <w:rsid w:val="008C0BCE"/>
    <w:rsid w:val="008C0C67"/>
    <w:rsid w:val="008C0E5A"/>
    <w:rsid w:val="008C0FD3"/>
    <w:rsid w:val="008C30E3"/>
    <w:rsid w:val="008C35FA"/>
    <w:rsid w:val="008C5490"/>
    <w:rsid w:val="008D0C11"/>
    <w:rsid w:val="008D2AF1"/>
    <w:rsid w:val="008D36D1"/>
    <w:rsid w:val="008D47DD"/>
    <w:rsid w:val="008D4E53"/>
    <w:rsid w:val="008D5EFD"/>
    <w:rsid w:val="008D70BA"/>
    <w:rsid w:val="008E02A7"/>
    <w:rsid w:val="008E0823"/>
    <w:rsid w:val="008E1C86"/>
    <w:rsid w:val="008E230E"/>
    <w:rsid w:val="008E4390"/>
    <w:rsid w:val="008E4A9F"/>
    <w:rsid w:val="008E4F8A"/>
    <w:rsid w:val="008E6BCB"/>
    <w:rsid w:val="008F1F0D"/>
    <w:rsid w:val="008F3973"/>
    <w:rsid w:val="008F6130"/>
    <w:rsid w:val="008F6698"/>
    <w:rsid w:val="0090004F"/>
    <w:rsid w:val="00900FDF"/>
    <w:rsid w:val="00905E7B"/>
    <w:rsid w:val="00906917"/>
    <w:rsid w:val="00910B6A"/>
    <w:rsid w:val="009135F8"/>
    <w:rsid w:val="00914380"/>
    <w:rsid w:val="00915D44"/>
    <w:rsid w:val="00916C11"/>
    <w:rsid w:val="00916D2F"/>
    <w:rsid w:val="00920160"/>
    <w:rsid w:val="00920D8A"/>
    <w:rsid w:val="00921056"/>
    <w:rsid w:val="00922A33"/>
    <w:rsid w:val="009261DE"/>
    <w:rsid w:val="00926295"/>
    <w:rsid w:val="0093015D"/>
    <w:rsid w:val="009305E8"/>
    <w:rsid w:val="00933824"/>
    <w:rsid w:val="009338BF"/>
    <w:rsid w:val="00934D5B"/>
    <w:rsid w:val="00936EF0"/>
    <w:rsid w:val="009372DD"/>
    <w:rsid w:val="00941628"/>
    <w:rsid w:val="00943B8B"/>
    <w:rsid w:val="00944E02"/>
    <w:rsid w:val="00944E2C"/>
    <w:rsid w:val="009474D4"/>
    <w:rsid w:val="0094758E"/>
    <w:rsid w:val="00950803"/>
    <w:rsid w:val="00951CB5"/>
    <w:rsid w:val="00953CDA"/>
    <w:rsid w:val="00954311"/>
    <w:rsid w:val="00956874"/>
    <w:rsid w:val="009570BE"/>
    <w:rsid w:val="0096159A"/>
    <w:rsid w:val="0096222D"/>
    <w:rsid w:val="00964343"/>
    <w:rsid w:val="009661C3"/>
    <w:rsid w:val="00966D99"/>
    <w:rsid w:val="00967775"/>
    <w:rsid w:val="0097109B"/>
    <w:rsid w:val="00971670"/>
    <w:rsid w:val="00971802"/>
    <w:rsid w:val="00971A4E"/>
    <w:rsid w:val="00971A5E"/>
    <w:rsid w:val="00973A17"/>
    <w:rsid w:val="00976C88"/>
    <w:rsid w:val="009800E7"/>
    <w:rsid w:val="0098124E"/>
    <w:rsid w:val="0098168D"/>
    <w:rsid w:val="00982F14"/>
    <w:rsid w:val="00983C26"/>
    <w:rsid w:val="00984301"/>
    <w:rsid w:val="009877D6"/>
    <w:rsid w:val="0099034C"/>
    <w:rsid w:val="00990B78"/>
    <w:rsid w:val="00991628"/>
    <w:rsid w:val="00991892"/>
    <w:rsid w:val="00991F66"/>
    <w:rsid w:val="00992A07"/>
    <w:rsid w:val="00997EDE"/>
    <w:rsid w:val="009A04F7"/>
    <w:rsid w:val="009A065E"/>
    <w:rsid w:val="009A06DA"/>
    <w:rsid w:val="009A1A2E"/>
    <w:rsid w:val="009A2CF3"/>
    <w:rsid w:val="009A3EF3"/>
    <w:rsid w:val="009A6D80"/>
    <w:rsid w:val="009B168B"/>
    <w:rsid w:val="009B2C84"/>
    <w:rsid w:val="009B2F7B"/>
    <w:rsid w:val="009B37DB"/>
    <w:rsid w:val="009B4D5F"/>
    <w:rsid w:val="009B6191"/>
    <w:rsid w:val="009B66E0"/>
    <w:rsid w:val="009B69F0"/>
    <w:rsid w:val="009B6BA7"/>
    <w:rsid w:val="009C025A"/>
    <w:rsid w:val="009C1013"/>
    <w:rsid w:val="009C24B2"/>
    <w:rsid w:val="009C41A3"/>
    <w:rsid w:val="009C4CCB"/>
    <w:rsid w:val="009C4E0D"/>
    <w:rsid w:val="009D1E66"/>
    <w:rsid w:val="009D42A9"/>
    <w:rsid w:val="009D51F3"/>
    <w:rsid w:val="009D5383"/>
    <w:rsid w:val="009D54F3"/>
    <w:rsid w:val="009D6B33"/>
    <w:rsid w:val="009D739A"/>
    <w:rsid w:val="009E038F"/>
    <w:rsid w:val="009E0B8F"/>
    <w:rsid w:val="009E26E4"/>
    <w:rsid w:val="009E3D37"/>
    <w:rsid w:val="009E49FD"/>
    <w:rsid w:val="009E5F46"/>
    <w:rsid w:val="009F0FB3"/>
    <w:rsid w:val="009F12D4"/>
    <w:rsid w:val="009F1EA7"/>
    <w:rsid w:val="009F22BE"/>
    <w:rsid w:val="009F2A44"/>
    <w:rsid w:val="009F73D5"/>
    <w:rsid w:val="00A06DF2"/>
    <w:rsid w:val="00A126E4"/>
    <w:rsid w:val="00A14FC4"/>
    <w:rsid w:val="00A15B4E"/>
    <w:rsid w:val="00A2008B"/>
    <w:rsid w:val="00A21ACF"/>
    <w:rsid w:val="00A23943"/>
    <w:rsid w:val="00A23CE5"/>
    <w:rsid w:val="00A24957"/>
    <w:rsid w:val="00A24D10"/>
    <w:rsid w:val="00A24DE1"/>
    <w:rsid w:val="00A25CA0"/>
    <w:rsid w:val="00A27FDE"/>
    <w:rsid w:val="00A3097E"/>
    <w:rsid w:val="00A34801"/>
    <w:rsid w:val="00A34F72"/>
    <w:rsid w:val="00A362B5"/>
    <w:rsid w:val="00A36731"/>
    <w:rsid w:val="00A37BFA"/>
    <w:rsid w:val="00A4066B"/>
    <w:rsid w:val="00A408F7"/>
    <w:rsid w:val="00A436CE"/>
    <w:rsid w:val="00A442A4"/>
    <w:rsid w:val="00A44B06"/>
    <w:rsid w:val="00A44C3B"/>
    <w:rsid w:val="00A47850"/>
    <w:rsid w:val="00A50AD5"/>
    <w:rsid w:val="00A5164F"/>
    <w:rsid w:val="00A52858"/>
    <w:rsid w:val="00A55D23"/>
    <w:rsid w:val="00A5644F"/>
    <w:rsid w:val="00A60F28"/>
    <w:rsid w:val="00A63692"/>
    <w:rsid w:val="00A64126"/>
    <w:rsid w:val="00A6441F"/>
    <w:rsid w:val="00A64D07"/>
    <w:rsid w:val="00A64E58"/>
    <w:rsid w:val="00A6771F"/>
    <w:rsid w:val="00A70B20"/>
    <w:rsid w:val="00A7189B"/>
    <w:rsid w:val="00A72D05"/>
    <w:rsid w:val="00A74D3B"/>
    <w:rsid w:val="00A74F52"/>
    <w:rsid w:val="00A755FB"/>
    <w:rsid w:val="00A76271"/>
    <w:rsid w:val="00A7742C"/>
    <w:rsid w:val="00A77FA4"/>
    <w:rsid w:val="00A822F3"/>
    <w:rsid w:val="00A82638"/>
    <w:rsid w:val="00A84E93"/>
    <w:rsid w:val="00A8518E"/>
    <w:rsid w:val="00A8665A"/>
    <w:rsid w:val="00A87C02"/>
    <w:rsid w:val="00A901F9"/>
    <w:rsid w:val="00A90608"/>
    <w:rsid w:val="00A93133"/>
    <w:rsid w:val="00A96C26"/>
    <w:rsid w:val="00A97771"/>
    <w:rsid w:val="00AA43E6"/>
    <w:rsid w:val="00AA5B20"/>
    <w:rsid w:val="00AA5FF7"/>
    <w:rsid w:val="00AB13DE"/>
    <w:rsid w:val="00AB175A"/>
    <w:rsid w:val="00AB22B5"/>
    <w:rsid w:val="00AB265A"/>
    <w:rsid w:val="00AB3E67"/>
    <w:rsid w:val="00AB56D1"/>
    <w:rsid w:val="00AB6CCD"/>
    <w:rsid w:val="00AC11A6"/>
    <w:rsid w:val="00AC14F1"/>
    <w:rsid w:val="00AC27EB"/>
    <w:rsid w:val="00AC2CC8"/>
    <w:rsid w:val="00AC63E0"/>
    <w:rsid w:val="00AD023B"/>
    <w:rsid w:val="00AD0D42"/>
    <w:rsid w:val="00AD31C6"/>
    <w:rsid w:val="00AD46E8"/>
    <w:rsid w:val="00AD5758"/>
    <w:rsid w:val="00AD6747"/>
    <w:rsid w:val="00AD6859"/>
    <w:rsid w:val="00AE0B76"/>
    <w:rsid w:val="00AE155A"/>
    <w:rsid w:val="00AE2550"/>
    <w:rsid w:val="00AE44C3"/>
    <w:rsid w:val="00AE4DBD"/>
    <w:rsid w:val="00AE70C6"/>
    <w:rsid w:val="00AE7A90"/>
    <w:rsid w:val="00AF5A44"/>
    <w:rsid w:val="00AF72C6"/>
    <w:rsid w:val="00B00775"/>
    <w:rsid w:val="00B00AAE"/>
    <w:rsid w:val="00B014C0"/>
    <w:rsid w:val="00B03BC2"/>
    <w:rsid w:val="00B04764"/>
    <w:rsid w:val="00B06371"/>
    <w:rsid w:val="00B06F47"/>
    <w:rsid w:val="00B12A6A"/>
    <w:rsid w:val="00B135C8"/>
    <w:rsid w:val="00B13FD2"/>
    <w:rsid w:val="00B15D5A"/>
    <w:rsid w:val="00B15ED8"/>
    <w:rsid w:val="00B1619B"/>
    <w:rsid w:val="00B20DB4"/>
    <w:rsid w:val="00B211B5"/>
    <w:rsid w:val="00B24635"/>
    <w:rsid w:val="00B24869"/>
    <w:rsid w:val="00B27AFD"/>
    <w:rsid w:val="00B3002F"/>
    <w:rsid w:val="00B302C3"/>
    <w:rsid w:val="00B3302E"/>
    <w:rsid w:val="00B353FF"/>
    <w:rsid w:val="00B36439"/>
    <w:rsid w:val="00B36B35"/>
    <w:rsid w:val="00B36E96"/>
    <w:rsid w:val="00B372F9"/>
    <w:rsid w:val="00B4145D"/>
    <w:rsid w:val="00B420CC"/>
    <w:rsid w:val="00B43206"/>
    <w:rsid w:val="00B44A25"/>
    <w:rsid w:val="00B4578E"/>
    <w:rsid w:val="00B459E4"/>
    <w:rsid w:val="00B46036"/>
    <w:rsid w:val="00B4632C"/>
    <w:rsid w:val="00B465DF"/>
    <w:rsid w:val="00B51BC3"/>
    <w:rsid w:val="00B5354F"/>
    <w:rsid w:val="00B5486B"/>
    <w:rsid w:val="00B564A6"/>
    <w:rsid w:val="00B57C9F"/>
    <w:rsid w:val="00B60C51"/>
    <w:rsid w:val="00B6219C"/>
    <w:rsid w:val="00B63095"/>
    <w:rsid w:val="00B64020"/>
    <w:rsid w:val="00B645F1"/>
    <w:rsid w:val="00B647CF"/>
    <w:rsid w:val="00B66BC2"/>
    <w:rsid w:val="00B70EF9"/>
    <w:rsid w:val="00B7404B"/>
    <w:rsid w:val="00B7797D"/>
    <w:rsid w:val="00B77A74"/>
    <w:rsid w:val="00B77ADA"/>
    <w:rsid w:val="00B80249"/>
    <w:rsid w:val="00B80D4B"/>
    <w:rsid w:val="00B81BF6"/>
    <w:rsid w:val="00B81E3F"/>
    <w:rsid w:val="00B82C21"/>
    <w:rsid w:val="00B82E78"/>
    <w:rsid w:val="00B83A29"/>
    <w:rsid w:val="00B84EBC"/>
    <w:rsid w:val="00B85025"/>
    <w:rsid w:val="00B85DE9"/>
    <w:rsid w:val="00B861EE"/>
    <w:rsid w:val="00B86D46"/>
    <w:rsid w:val="00B928BC"/>
    <w:rsid w:val="00B94EC5"/>
    <w:rsid w:val="00B95B83"/>
    <w:rsid w:val="00B95CD6"/>
    <w:rsid w:val="00B966E2"/>
    <w:rsid w:val="00B978AE"/>
    <w:rsid w:val="00BA044F"/>
    <w:rsid w:val="00BA0E91"/>
    <w:rsid w:val="00BA0EAC"/>
    <w:rsid w:val="00BA15C0"/>
    <w:rsid w:val="00BA2F54"/>
    <w:rsid w:val="00BA3DB5"/>
    <w:rsid w:val="00BA4458"/>
    <w:rsid w:val="00BA7404"/>
    <w:rsid w:val="00BB03DC"/>
    <w:rsid w:val="00BB324C"/>
    <w:rsid w:val="00BB34FE"/>
    <w:rsid w:val="00BB65EB"/>
    <w:rsid w:val="00BC00D6"/>
    <w:rsid w:val="00BC31FF"/>
    <w:rsid w:val="00BD0D47"/>
    <w:rsid w:val="00BD361C"/>
    <w:rsid w:val="00BD3876"/>
    <w:rsid w:val="00BD546B"/>
    <w:rsid w:val="00BD5481"/>
    <w:rsid w:val="00BD68CC"/>
    <w:rsid w:val="00BD6BA7"/>
    <w:rsid w:val="00BE0B2D"/>
    <w:rsid w:val="00BE1C5D"/>
    <w:rsid w:val="00BE23BC"/>
    <w:rsid w:val="00BE278A"/>
    <w:rsid w:val="00BE46DA"/>
    <w:rsid w:val="00BE5445"/>
    <w:rsid w:val="00BE5F49"/>
    <w:rsid w:val="00BE75E0"/>
    <w:rsid w:val="00BF0AC3"/>
    <w:rsid w:val="00BF54B8"/>
    <w:rsid w:val="00BF5DCB"/>
    <w:rsid w:val="00BF761C"/>
    <w:rsid w:val="00C00316"/>
    <w:rsid w:val="00C00D0B"/>
    <w:rsid w:val="00C01375"/>
    <w:rsid w:val="00C03D9A"/>
    <w:rsid w:val="00C040FB"/>
    <w:rsid w:val="00C06B4B"/>
    <w:rsid w:val="00C10266"/>
    <w:rsid w:val="00C10A21"/>
    <w:rsid w:val="00C121A9"/>
    <w:rsid w:val="00C13559"/>
    <w:rsid w:val="00C13D6A"/>
    <w:rsid w:val="00C15534"/>
    <w:rsid w:val="00C16342"/>
    <w:rsid w:val="00C20CB3"/>
    <w:rsid w:val="00C21DFE"/>
    <w:rsid w:val="00C2367B"/>
    <w:rsid w:val="00C23EDC"/>
    <w:rsid w:val="00C24A94"/>
    <w:rsid w:val="00C26E7E"/>
    <w:rsid w:val="00C27260"/>
    <w:rsid w:val="00C27A7E"/>
    <w:rsid w:val="00C30BAB"/>
    <w:rsid w:val="00C3144B"/>
    <w:rsid w:val="00C319CB"/>
    <w:rsid w:val="00C3201E"/>
    <w:rsid w:val="00C327F1"/>
    <w:rsid w:val="00C33D91"/>
    <w:rsid w:val="00C34955"/>
    <w:rsid w:val="00C36AFC"/>
    <w:rsid w:val="00C37BBA"/>
    <w:rsid w:val="00C42A95"/>
    <w:rsid w:val="00C44210"/>
    <w:rsid w:val="00C444CF"/>
    <w:rsid w:val="00C45A03"/>
    <w:rsid w:val="00C47032"/>
    <w:rsid w:val="00C47C7C"/>
    <w:rsid w:val="00C47DC5"/>
    <w:rsid w:val="00C52339"/>
    <w:rsid w:val="00C5287A"/>
    <w:rsid w:val="00C53BCC"/>
    <w:rsid w:val="00C5454E"/>
    <w:rsid w:val="00C545E1"/>
    <w:rsid w:val="00C54719"/>
    <w:rsid w:val="00C560A0"/>
    <w:rsid w:val="00C56D7C"/>
    <w:rsid w:val="00C574AE"/>
    <w:rsid w:val="00C60707"/>
    <w:rsid w:val="00C60F0C"/>
    <w:rsid w:val="00C61320"/>
    <w:rsid w:val="00C644A4"/>
    <w:rsid w:val="00C64722"/>
    <w:rsid w:val="00C67609"/>
    <w:rsid w:val="00C70DA4"/>
    <w:rsid w:val="00C70EF5"/>
    <w:rsid w:val="00C7317B"/>
    <w:rsid w:val="00C73793"/>
    <w:rsid w:val="00C7623A"/>
    <w:rsid w:val="00C771AA"/>
    <w:rsid w:val="00C80067"/>
    <w:rsid w:val="00C80460"/>
    <w:rsid w:val="00C80679"/>
    <w:rsid w:val="00C80A61"/>
    <w:rsid w:val="00C80E36"/>
    <w:rsid w:val="00C81FDF"/>
    <w:rsid w:val="00C8473F"/>
    <w:rsid w:val="00C84939"/>
    <w:rsid w:val="00C850A7"/>
    <w:rsid w:val="00C85E37"/>
    <w:rsid w:val="00C863E4"/>
    <w:rsid w:val="00C87355"/>
    <w:rsid w:val="00C90360"/>
    <w:rsid w:val="00C90B77"/>
    <w:rsid w:val="00C90DB4"/>
    <w:rsid w:val="00C91F05"/>
    <w:rsid w:val="00C93283"/>
    <w:rsid w:val="00C9358E"/>
    <w:rsid w:val="00C9490F"/>
    <w:rsid w:val="00C957E6"/>
    <w:rsid w:val="00C95F53"/>
    <w:rsid w:val="00CA0BCD"/>
    <w:rsid w:val="00CA3338"/>
    <w:rsid w:val="00CA339D"/>
    <w:rsid w:val="00CA378D"/>
    <w:rsid w:val="00CA490A"/>
    <w:rsid w:val="00CA57EA"/>
    <w:rsid w:val="00CA5D11"/>
    <w:rsid w:val="00CA6B42"/>
    <w:rsid w:val="00CA6EF9"/>
    <w:rsid w:val="00CB0F25"/>
    <w:rsid w:val="00CB1EB7"/>
    <w:rsid w:val="00CB2F8D"/>
    <w:rsid w:val="00CB38DE"/>
    <w:rsid w:val="00CB3E42"/>
    <w:rsid w:val="00CB50A1"/>
    <w:rsid w:val="00CB79BF"/>
    <w:rsid w:val="00CC13DA"/>
    <w:rsid w:val="00CC15B4"/>
    <w:rsid w:val="00CC1861"/>
    <w:rsid w:val="00CC1A99"/>
    <w:rsid w:val="00CC685E"/>
    <w:rsid w:val="00CC7420"/>
    <w:rsid w:val="00CC7708"/>
    <w:rsid w:val="00CC78E8"/>
    <w:rsid w:val="00CD168C"/>
    <w:rsid w:val="00CD2227"/>
    <w:rsid w:val="00CD25DC"/>
    <w:rsid w:val="00CD2F4A"/>
    <w:rsid w:val="00CD38C7"/>
    <w:rsid w:val="00CD4440"/>
    <w:rsid w:val="00CD473B"/>
    <w:rsid w:val="00CD4A0E"/>
    <w:rsid w:val="00CD5011"/>
    <w:rsid w:val="00CD6B6C"/>
    <w:rsid w:val="00CD6C76"/>
    <w:rsid w:val="00CD7350"/>
    <w:rsid w:val="00CE1F66"/>
    <w:rsid w:val="00CE588D"/>
    <w:rsid w:val="00CE5A4B"/>
    <w:rsid w:val="00CE5EE6"/>
    <w:rsid w:val="00CE664A"/>
    <w:rsid w:val="00CE7859"/>
    <w:rsid w:val="00CF0C6A"/>
    <w:rsid w:val="00CF21ED"/>
    <w:rsid w:val="00CF298D"/>
    <w:rsid w:val="00CF2B38"/>
    <w:rsid w:val="00CF446C"/>
    <w:rsid w:val="00CF66A8"/>
    <w:rsid w:val="00CF6B48"/>
    <w:rsid w:val="00D01A93"/>
    <w:rsid w:val="00D0275A"/>
    <w:rsid w:val="00D028FC"/>
    <w:rsid w:val="00D059AB"/>
    <w:rsid w:val="00D0700B"/>
    <w:rsid w:val="00D114F9"/>
    <w:rsid w:val="00D1216D"/>
    <w:rsid w:val="00D121F9"/>
    <w:rsid w:val="00D131F8"/>
    <w:rsid w:val="00D1368C"/>
    <w:rsid w:val="00D1405B"/>
    <w:rsid w:val="00D1519E"/>
    <w:rsid w:val="00D15CF8"/>
    <w:rsid w:val="00D160D4"/>
    <w:rsid w:val="00D178C5"/>
    <w:rsid w:val="00D2075E"/>
    <w:rsid w:val="00D21747"/>
    <w:rsid w:val="00D2179C"/>
    <w:rsid w:val="00D21928"/>
    <w:rsid w:val="00D21A7F"/>
    <w:rsid w:val="00D22445"/>
    <w:rsid w:val="00D22FB0"/>
    <w:rsid w:val="00D23A23"/>
    <w:rsid w:val="00D23A39"/>
    <w:rsid w:val="00D243E1"/>
    <w:rsid w:val="00D30336"/>
    <w:rsid w:val="00D367D1"/>
    <w:rsid w:val="00D36EB5"/>
    <w:rsid w:val="00D3723E"/>
    <w:rsid w:val="00D407FD"/>
    <w:rsid w:val="00D40A3E"/>
    <w:rsid w:val="00D4292A"/>
    <w:rsid w:val="00D437CC"/>
    <w:rsid w:val="00D440DD"/>
    <w:rsid w:val="00D44C6D"/>
    <w:rsid w:val="00D45571"/>
    <w:rsid w:val="00D46675"/>
    <w:rsid w:val="00D54DA1"/>
    <w:rsid w:val="00D56B85"/>
    <w:rsid w:val="00D60AB3"/>
    <w:rsid w:val="00D60BB4"/>
    <w:rsid w:val="00D61676"/>
    <w:rsid w:val="00D61DDC"/>
    <w:rsid w:val="00D63E82"/>
    <w:rsid w:val="00D64679"/>
    <w:rsid w:val="00D652E9"/>
    <w:rsid w:val="00D65B72"/>
    <w:rsid w:val="00D678A3"/>
    <w:rsid w:val="00D70133"/>
    <w:rsid w:val="00D706AD"/>
    <w:rsid w:val="00D7081C"/>
    <w:rsid w:val="00D7206A"/>
    <w:rsid w:val="00D73C56"/>
    <w:rsid w:val="00D74660"/>
    <w:rsid w:val="00D77897"/>
    <w:rsid w:val="00D779BF"/>
    <w:rsid w:val="00D803E2"/>
    <w:rsid w:val="00D80B36"/>
    <w:rsid w:val="00D819DB"/>
    <w:rsid w:val="00D81E58"/>
    <w:rsid w:val="00D834E7"/>
    <w:rsid w:val="00D86BB8"/>
    <w:rsid w:val="00D9074D"/>
    <w:rsid w:val="00D90AAC"/>
    <w:rsid w:val="00D926C9"/>
    <w:rsid w:val="00D93DE3"/>
    <w:rsid w:val="00D954CE"/>
    <w:rsid w:val="00D95F4A"/>
    <w:rsid w:val="00D96100"/>
    <w:rsid w:val="00D9658F"/>
    <w:rsid w:val="00D96A85"/>
    <w:rsid w:val="00D97B06"/>
    <w:rsid w:val="00DA0886"/>
    <w:rsid w:val="00DA25FD"/>
    <w:rsid w:val="00DA71B8"/>
    <w:rsid w:val="00DB209E"/>
    <w:rsid w:val="00DB5262"/>
    <w:rsid w:val="00DB5710"/>
    <w:rsid w:val="00DB6674"/>
    <w:rsid w:val="00DB744F"/>
    <w:rsid w:val="00DC01D8"/>
    <w:rsid w:val="00DC1F95"/>
    <w:rsid w:val="00DC2102"/>
    <w:rsid w:val="00DC51AA"/>
    <w:rsid w:val="00DC58F0"/>
    <w:rsid w:val="00DC648F"/>
    <w:rsid w:val="00DD30F2"/>
    <w:rsid w:val="00DD4AF6"/>
    <w:rsid w:val="00DD50C0"/>
    <w:rsid w:val="00DD65A2"/>
    <w:rsid w:val="00DE24AE"/>
    <w:rsid w:val="00DE2EDB"/>
    <w:rsid w:val="00DE51E1"/>
    <w:rsid w:val="00DE568C"/>
    <w:rsid w:val="00DE59B4"/>
    <w:rsid w:val="00DE68B7"/>
    <w:rsid w:val="00DE6EE5"/>
    <w:rsid w:val="00DE7DEC"/>
    <w:rsid w:val="00DF0504"/>
    <w:rsid w:val="00DF1518"/>
    <w:rsid w:val="00DF1A5B"/>
    <w:rsid w:val="00DF224E"/>
    <w:rsid w:val="00DF28E4"/>
    <w:rsid w:val="00DF3116"/>
    <w:rsid w:val="00DF3EE5"/>
    <w:rsid w:val="00E02BE1"/>
    <w:rsid w:val="00E05222"/>
    <w:rsid w:val="00E064F6"/>
    <w:rsid w:val="00E06568"/>
    <w:rsid w:val="00E077AB"/>
    <w:rsid w:val="00E07840"/>
    <w:rsid w:val="00E11D91"/>
    <w:rsid w:val="00E11E7F"/>
    <w:rsid w:val="00E13ECF"/>
    <w:rsid w:val="00E157AC"/>
    <w:rsid w:val="00E15FFD"/>
    <w:rsid w:val="00E1623E"/>
    <w:rsid w:val="00E21F18"/>
    <w:rsid w:val="00E2597D"/>
    <w:rsid w:val="00E26AF1"/>
    <w:rsid w:val="00E27224"/>
    <w:rsid w:val="00E2755D"/>
    <w:rsid w:val="00E3287B"/>
    <w:rsid w:val="00E33989"/>
    <w:rsid w:val="00E33DA8"/>
    <w:rsid w:val="00E363A3"/>
    <w:rsid w:val="00E37017"/>
    <w:rsid w:val="00E37CAF"/>
    <w:rsid w:val="00E406AE"/>
    <w:rsid w:val="00E4087B"/>
    <w:rsid w:val="00E415D4"/>
    <w:rsid w:val="00E41A06"/>
    <w:rsid w:val="00E42ADC"/>
    <w:rsid w:val="00E42AF0"/>
    <w:rsid w:val="00E43F41"/>
    <w:rsid w:val="00E44C4A"/>
    <w:rsid w:val="00E45517"/>
    <w:rsid w:val="00E46CE1"/>
    <w:rsid w:val="00E46E77"/>
    <w:rsid w:val="00E50182"/>
    <w:rsid w:val="00E50E85"/>
    <w:rsid w:val="00E5124A"/>
    <w:rsid w:val="00E52C0E"/>
    <w:rsid w:val="00E52CC9"/>
    <w:rsid w:val="00E54064"/>
    <w:rsid w:val="00E54279"/>
    <w:rsid w:val="00E56F09"/>
    <w:rsid w:val="00E57068"/>
    <w:rsid w:val="00E617D2"/>
    <w:rsid w:val="00E61FB9"/>
    <w:rsid w:val="00E634D9"/>
    <w:rsid w:val="00E63762"/>
    <w:rsid w:val="00E64B78"/>
    <w:rsid w:val="00E6636D"/>
    <w:rsid w:val="00E725D7"/>
    <w:rsid w:val="00E72928"/>
    <w:rsid w:val="00E72D20"/>
    <w:rsid w:val="00E73AE9"/>
    <w:rsid w:val="00E74942"/>
    <w:rsid w:val="00E75F49"/>
    <w:rsid w:val="00E75F64"/>
    <w:rsid w:val="00E7726C"/>
    <w:rsid w:val="00E772D0"/>
    <w:rsid w:val="00E773F6"/>
    <w:rsid w:val="00E778F3"/>
    <w:rsid w:val="00E80761"/>
    <w:rsid w:val="00E80A0E"/>
    <w:rsid w:val="00E824E1"/>
    <w:rsid w:val="00E82BAC"/>
    <w:rsid w:val="00E85C31"/>
    <w:rsid w:val="00E87614"/>
    <w:rsid w:val="00E87F42"/>
    <w:rsid w:val="00E906E9"/>
    <w:rsid w:val="00E91245"/>
    <w:rsid w:val="00E9245F"/>
    <w:rsid w:val="00E92F52"/>
    <w:rsid w:val="00E930ED"/>
    <w:rsid w:val="00E93ED0"/>
    <w:rsid w:val="00E9533B"/>
    <w:rsid w:val="00E9660D"/>
    <w:rsid w:val="00E96E25"/>
    <w:rsid w:val="00EA2BE4"/>
    <w:rsid w:val="00EA31D9"/>
    <w:rsid w:val="00EA45A8"/>
    <w:rsid w:val="00EA74E0"/>
    <w:rsid w:val="00EA76F9"/>
    <w:rsid w:val="00EA7C73"/>
    <w:rsid w:val="00EB0229"/>
    <w:rsid w:val="00EB21D3"/>
    <w:rsid w:val="00EB248E"/>
    <w:rsid w:val="00EB264A"/>
    <w:rsid w:val="00EB43CC"/>
    <w:rsid w:val="00EB4D16"/>
    <w:rsid w:val="00EB70AE"/>
    <w:rsid w:val="00EB75BE"/>
    <w:rsid w:val="00EC0591"/>
    <w:rsid w:val="00EC06B9"/>
    <w:rsid w:val="00EC3DCD"/>
    <w:rsid w:val="00EC51D8"/>
    <w:rsid w:val="00EC57A6"/>
    <w:rsid w:val="00EC5AD9"/>
    <w:rsid w:val="00EC6FCD"/>
    <w:rsid w:val="00EC737E"/>
    <w:rsid w:val="00EC79C6"/>
    <w:rsid w:val="00ED0B6D"/>
    <w:rsid w:val="00ED170F"/>
    <w:rsid w:val="00ED3B6F"/>
    <w:rsid w:val="00ED427E"/>
    <w:rsid w:val="00ED5853"/>
    <w:rsid w:val="00ED78F2"/>
    <w:rsid w:val="00ED7B09"/>
    <w:rsid w:val="00EE5C65"/>
    <w:rsid w:val="00EE64D6"/>
    <w:rsid w:val="00EE709A"/>
    <w:rsid w:val="00EE751B"/>
    <w:rsid w:val="00EF2951"/>
    <w:rsid w:val="00EF302D"/>
    <w:rsid w:val="00EF4107"/>
    <w:rsid w:val="00EF5FE6"/>
    <w:rsid w:val="00EF6298"/>
    <w:rsid w:val="00F03CC9"/>
    <w:rsid w:val="00F049A8"/>
    <w:rsid w:val="00F05326"/>
    <w:rsid w:val="00F05327"/>
    <w:rsid w:val="00F061D1"/>
    <w:rsid w:val="00F07412"/>
    <w:rsid w:val="00F115D2"/>
    <w:rsid w:val="00F119B1"/>
    <w:rsid w:val="00F1218A"/>
    <w:rsid w:val="00F12C6C"/>
    <w:rsid w:val="00F1431A"/>
    <w:rsid w:val="00F14555"/>
    <w:rsid w:val="00F1667D"/>
    <w:rsid w:val="00F17879"/>
    <w:rsid w:val="00F20853"/>
    <w:rsid w:val="00F21FBC"/>
    <w:rsid w:val="00F23A91"/>
    <w:rsid w:val="00F240CB"/>
    <w:rsid w:val="00F249B3"/>
    <w:rsid w:val="00F25E42"/>
    <w:rsid w:val="00F27DA9"/>
    <w:rsid w:val="00F30699"/>
    <w:rsid w:val="00F33B5F"/>
    <w:rsid w:val="00F33FEE"/>
    <w:rsid w:val="00F34165"/>
    <w:rsid w:val="00F363ED"/>
    <w:rsid w:val="00F3749C"/>
    <w:rsid w:val="00F375CC"/>
    <w:rsid w:val="00F41A20"/>
    <w:rsid w:val="00F425B4"/>
    <w:rsid w:val="00F4653A"/>
    <w:rsid w:val="00F47131"/>
    <w:rsid w:val="00F4790E"/>
    <w:rsid w:val="00F50BD3"/>
    <w:rsid w:val="00F50BE2"/>
    <w:rsid w:val="00F52A6C"/>
    <w:rsid w:val="00F5571B"/>
    <w:rsid w:val="00F56C05"/>
    <w:rsid w:val="00F57772"/>
    <w:rsid w:val="00F57C35"/>
    <w:rsid w:val="00F600A8"/>
    <w:rsid w:val="00F62A9A"/>
    <w:rsid w:val="00F64168"/>
    <w:rsid w:val="00F65AFC"/>
    <w:rsid w:val="00F66B98"/>
    <w:rsid w:val="00F70C03"/>
    <w:rsid w:val="00F71A01"/>
    <w:rsid w:val="00F7514F"/>
    <w:rsid w:val="00F7722B"/>
    <w:rsid w:val="00F773DA"/>
    <w:rsid w:val="00F77F57"/>
    <w:rsid w:val="00F81CC7"/>
    <w:rsid w:val="00F83611"/>
    <w:rsid w:val="00F83A33"/>
    <w:rsid w:val="00F858D8"/>
    <w:rsid w:val="00F90A52"/>
    <w:rsid w:val="00F92750"/>
    <w:rsid w:val="00F92AEB"/>
    <w:rsid w:val="00F9449B"/>
    <w:rsid w:val="00F948B9"/>
    <w:rsid w:val="00F9519E"/>
    <w:rsid w:val="00F95DAF"/>
    <w:rsid w:val="00F95F77"/>
    <w:rsid w:val="00F96F51"/>
    <w:rsid w:val="00FA2666"/>
    <w:rsid w:val="00FA29BD"/>
    <w:rsid w:val="00FA356A"/>
    <w:rsid w:val="00FA530D"/>
    <w:rsid w:val="00FA6150"/>
    <w:rsid w:val="00FB16AC"/>
    <w:rsid w:val="00FB26B1"/>
    <w:rsid w:val="00FB4404"/>
    <w:rsid w:val="00FB4512"/>
    <w:rsid w:val="00FB45A3"/>
    <w:rsid w:val="00FB46E5"/>
    <w:rsid w:val="00FB495C"/>
    <w:rsid w:val="00FB54B5"/>
    <w:rsid w:val="00FB5609"/>
    <w:rsid w:val="00FB5E27"/>
    <w:rsid w:val="00FB619A"/>
    <w:rsid w:val="00FB63F3"/>
    <w:rsid w:val="00FB7DDF"/>
    <w:rsid w:val="00FC2E98"/>
    <w:rsid w:val="00FC3152"/>
    <w:rsid w:val="00FC37E1"/>
    <w:rsid w:val="00FC4858"/>
    <w:rsid w:val="00FC6794"/>
    <w:rsid w:val="00FD10CF"/>
    <w:rsid w:val="00FD1B09"/>
    <w:rsid w:val="00FD2911"/>
    <w:rsid w:val="00FD31CD"/>
    <w:rsid w:val="00FD3DEB"/>
    <w:rsid w:val="00FD627B"/>
    <w:rsid w:val="00FD641C"/>
    <w:rsid w:val="00FD79E0"/>
    <w:rsid w:val="00FE0CC6"/>
    <w:rsid w:val="00FE101C"/>
    <w:rsid w:val="00FE1A4F"/>
    <w:rsid w:val="00FE1E24"/>
    <w:rsid w:val="00FE3B50"/>
    <w:rsid w:val="00FE56BC"/>
    <w:rsid w:val="00FE7A21"/>
    <w:rsid w:val="00FE7D02"/>
    <w:rsid w:val="00FF0A4F"/>
    <w:rsid w:val="00FF0BFD"/>
    <w:rsid w:val="00FF102B"/>
    <w:rsid w:val="00FF163C"/>
    <w:rsid w:val="00FF65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0B67F"/>
  <w15:chartTrackingRefBased/>
  <w15:docId w15:val="{0763418E-A48B-4C87-B58D-83EEB3E3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10"/>
  </w:style>
  <w:style w:type="paragraph" w:styleId="Titre1">
    <w:name w:val="heading 1"/>
    <w:basedOn w:val="Normal"/>
    <w:next w:val="Normal"/>
    <w:link w:val="Titre1Car"/>
    <w:uiPriority w:val="9"/>
    <w:qFormat/>
    <w:rsid w:val="00A24D10"/>
    <w:pPr>
      <w:keepNext/>
      <w:keepLines/>
      <w:pBdr>
        <w:bottom w:val="single" w:sz="4" w:space="2" w:color="BD582C"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A24D10"/>
    <w:pPr>
      <w:keepNext/>
      <w:keepLines/>
      <w:spacing w:before="120" w:after="0" w:line="240" w:lineRule="auto"/>
      <w:outlineLvl w:val="1"/>
    </w:pPr>
    <w:rPr>
      <w:rFonts w:asciiTheme="majorHAnsi" w:eastAsiaTheme="majorEastAsia" w:hAnsiTheme="majorHAnsi" w:cstheme="majorBidi"/>
      <w:color w:val="BD582C" w:themeColor="accent2"/>
      <w:sz w:val="36"/>
      <w:szCs w:val="36"/>
    </w:rPr>
  </w:style>
  <w:style w:type="paragraph" w:styleId="Titre3">
    <w:name w:val="heading 3"/>
    <w:basedOn w:val="Normal"/>
    <w:next w:val="Normal"/>
    <w:link w:val="Titre3Car"/>
    <w:uiPriority w:val="9"/>
    <w:semiHidden/>
    <w:unhideWhenUsed/>
    <w:qFormat/>
    <w:rsid w:val="00A24D10"/>
    <w:pPr>
      <w:keepNext/>
      <w:keepLines/>
      <w:spacing w:before="80" w:after="0" w:line="240" w:lineRule="auto"/>
      <w:outlineLvl w:val="2"/>
    </w:pPr>
    <w:rPr>
      <w:rFonts w:asciiTheme="majorHAnsi" w:eastAsiaTheme="majorEastAsia" w:hAnsiTheme="majorHAnsi" w:cstheme="majorBidi"/>
      <w:color w:val="8D4121" w:themeColor="accent2" w:themeShade="BF"/>
      <w:sz w:val="32"/>
      <w:szCs w:val="32"/>
    </w:rPr>
  </w:style>
  <w:style w:type="paragraph" w:styleId="Titre4">
    <w:name w:val="heading 4"/>
    <w:basedOn w:val="Normal"/>
    <w:next w:val="Normal"/>
    <w:link w:val="Titre4Car"/>
    <w:uiPriority w:val="9"/>
    <w:semiHidden/>
    <w:unhideWhenUsed/>
    <w:qFormat/>
    <w:rsid w:val="00A24D10"/>
    <w:pPr>
      <w:keepNext/>
      <w:keepLines/>
      <w:spacing w:before="80" w:after="0" w:line="240" w:lineRule="auto"/>
      <w:outlineLvl w:val="3"/>
    </w:pPr>
    <w:rPr>
      <w:rFonts w:asciiTheme="majorHAnsi" w:eastAsiaTheme="majorEastAsia" w:hAnsiTheme="majorHAnsi" w:cstheme="majorBidi"/>
      <w:i/>
      <w:iCs/>
      <w:color w:val="5E2C16" w:themeColor="accent2" w:themeShade="80"/>
      <w:sz w:val="28"/>
      <w:szCs w:val="28"/>
    </w:rPr>
  </w:style>
  <w:style w:type="paragraph" w:styleId="Titre5">
    <w:name w:val="heading 5"/>
    <w:basedOn w:val="Normal"/>
    <w:next w:val="Normal"/>
    <w:link w:val="Titre5Car"/>
    <w:uiPriority w:val="9"/>
    <w:semiHidden/>
    <w:unhideWhenUsed/>
    <w:qFormat/>
    <w:rsid w:val="00A24D10"/>
    <w:pPr>
      <w:keepNext/>
      <w:keepLines/>
      <w:spacing w:before="80" w:after="0" w:line="240" w:lineRule="auto"/>
      <w:outlineLvl w:val="4"/>
    </w:pPr>
    <w:rPr>
      <w:rFonts w:asciiTheme="majorHAnsi" w:eastAsiaTheme="majorEastAsia" w:hAnsiTheme="majorHAnsi" w:cstheme="majorBidi"/>
      <w:color w:val="8D4121" w:themeColor="accent2" w:themeShade="BF"/>
      <w:sz w:val="24"/>
      <w:szCs w:val="24"/>
    </w:rPr>
  </w:style>
  <w:style w:type="paragraph" w:styleId="Titre6">
    <w:name w:val="heading 6"/>
    <w:basedOn w:val="Normal"/>
    <w:next w:val="Normal"/>
    <w:link w:val="Titre6Car"/>
    <w:uiPriority w:val="9"/>
    <w:semiHidden/>
    <w:unhideWhenUsed/>
    <w:qFormat/>
    <w:rsid w:val="00A24D10"/>
    <w:pPr>
      <w:keepNext/>
      <w:keepLines/>
      <w:spacing w:before="80" w:after="0" w:line="240" w:lineRule="auto"/>
      <w:outlineLvl w:val="5"/>
    </w:pPr>
    <w:rPr>
      <w:rFonts w:asciiTheme="majorHAnsi" w:eastAsiaTheme="majorEastAsia" w:hAnsiTheme="majorHAnsi" w:cstheme="majorBidi"/>
      <w:i/>
      <w:iCs/>
      <w:color w:val="5E2C16" w:themeColor="accent2" w:themeShade="80"/>
      <w:sz w:val="24"/>
      <w:szCs w:val="24"/>
    </w:rPr>
  </w:style>
  <w:style w:type="paragraph" w:styleId="Titre7">
    <w:name w:val="heading 7"/>
    <w:basedOn w:val="Normal"/>
    <w:next w:val="Normal"/>
    <w:link w:val="Titre7Car"/>
    <w:uiPriority w:val="9"/>
    <w:semiHidden/>
    <w:unhideWhenUsed/>
    <w:qFormat/>
    <w:rsid w:val="00A24D10"/>
    <w:pPr>
      <w:keepNext/>
      <w:keepLines/>
      <w:spacing w:before="80" w:after="0" w:line="240" w:lineRule="auto"/>
      <w:outlineLvl w:val="6"/>
    </w:pPr>
    <w:rPr>
      <w:rFonts w:asciiTheme="majorHAnsi" w:eastAsiaTheme="majorEastAsia" w:hAnsiTheme="majorHAnsi" w:cstheme="majorBidi"/>
      <w:b/>
      <w:bCs/>
      <w:color w:val="5E2C16" w:themeColor="accent2" w:themeShade="80"/>
      <w:sz w:val="22"/>
      <w:szCs w:val="22"/>
    </w:rPr>
  </w:style>
  <w:style w:type="paragraph" w:styleId="Titre8">
    <w:name w:val="heading 8"/>
    <w:basedOn w:val="Normal"/>
    <w:next w:val="Normal"/>
    <w:link w:val="Titre8Car"/>
    <w:uiPriority w:val="9"/>
    <w:semiHidden/>
    <w:unhideWhenUsed/>
    <w:qFormat/>
    <w:rsid w:val="00A24D10"/>
    <w:pPr>
      <w:keepNext/>
      <w:keepLines/>
      <w:spacing w:before="80" w:after="0" w:line="240" w:lineRule="auto"/>
      <w:outlineLvl w:val="7"/>
    </w:pPr>
    <w:rPr>
      <w:rFonts w:asciiTheme="majorHAnsi" w:eastAsiaTheme="majorEastAsia" w:hAnsiTheme="majorHAnsi" w:cstheme="majorBidi"/>
      <w:color w:val="5E2C16" w:themeColor="accent2" w:themeShade="80"/>
      <w:sz w:val="22"/>
      <w:szCs w:val="22"/>
    </w:rPr>
  </w:style>
  <w:style w:type="paragraph" w:styleId="Titre9">
    <w:name w:val="heading 9"/>
    <w:basedOn w:val="Normal"/>
    <w:next w:val="Normal"/>
    <w:link w:val="Titre9Car"/>
    <w:uiPriority w:val="9"/>
    <w:semiHidden/>
    <w:unhideWhenUsed/>
    <w:qFormat/>
    <w:rsid w:val="00A24D10"/>
    <w:pPr>
      <w:keepNext/>
      <w:keepLines/>
      <w:spacing w:before="80" w:after="0" w:line="240" w:lineRule="auto"/>
      <w:outlineLvl w:val="8"/>
    </w:pPr>
    <w:rPr>
      <w:rFonts w:asciiTheme="majorHAnsi" w:eastAsiaTheme="majorEastAsia" w:hAnsiTheme="majorHAnsi" w:cstheme="majorBidi"/>
      <w:i/>
      <w:iCs/>
      <w:color w:val="5E2C16"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24D1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A24D10"/>
    <w:rPr>
      <w:rFonts w:asciiTheme="majorHAnsi" w:eastAsiaTheme="majorEastAsia" w:hAnsiTheme="majorHAnsi" w:cstheme="majorBidi"/>
      <w:color w:val="262626" w:themeColor="text1" w:themeTint="D9"/>
      <w:sz w:val="96"/>
      <w:szCs w:val="96"/>
    </w:rPr>
  </w:style>
  <w:style w:type="character" w:customStyle="1" w:styleId="Titre1Car">
    <w:name w:val="Titre 1 Car"/>
    <w:basedOn w:val="Policepardfaut"/>
    <w:link w:val="Titre1"/>
    <w:uiPriority w:val="9"/>
    <w:rsid w:val="00A24D10"/>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A24D10"/>
    <w:rPr>
      <w:rFonts w:asciiTheme="majorHAnsi" w:eastAsiaTheme="majorEastAsia" w:hAnsiTheme="majorHAnsi" w:cstheme="majorBidi"/>
      <w:color w:val="BD582C" w:themeColor="accent2"/>
      <w:sz w:val="36"/>
      <w:szCs w:val="36"/>
    </w:rPr>
  </w:style>
  <w:style w:type="character" w:customStyle="1" w:styleId="Titre3Car">
    <w:name w:val="Titre 3 Car"/>
    <w:basedOn w:val="Policepardfaut"/>
    <w:link w:val="Titre3"/>
    <w:uiPriority w:val="9"/>
    <w:semiHidden/>
    <w:rsid w:val="00A24D10"/>
    <w:rPr>
      <w:rFonts w:asciiTheme="majorHAnsi" w:eastAsiaTheme="majorEastAsia" w:hAnsiTheme="majorHAnsi" w:cstheme="majorBidi"/>
      <w:color w:val="8D4121" w:themeColor="accent2" w:themeShade="BF"/>
      <w:sz w:val="32"/>
      <w:szCs w:val="32"/>
    </w:rPr>
  </w:style>
  <w:style w:type="character" w:customStyle="1" w:styleId="Titre4Car">
    <w:name w:val="Titre 4 Car"/>
    <w:basedOn w:val="Policepardfaut"/>
    <w:link w:val="Titre4"/>
    <w:uiPriority w:val="9"/>
    <w:semiHidden/>
    <w:rsid w:val="00A24D10"/>
    <w:rPr>
      <w:rFonts w:asciiTheme="majorHAnsi" w:eastAsiaTheme="majorEastAsia" w:hAnsiTheme="majorHAnsi" w:cstheme="majorBidi"/>
      <w:i/>
      <w:iCs/>
      <w:color w:val="5E2C16" w:themeColor="accent2" w:themeShade="80"/>
      <w:sz w:val="28"/>
      <w:szCs w:val="28"/>
    </w:rPr>
  </w:style>
  <w:style w:type="character" w:customStyle="1" w:styleId="Titre5Car">
    <w:name w:val="Titre 5 Car"/>
    <w:basedOn w:val="Policepardfaut"/>
    <w:link w:val="Titre5"/>
    <w:uiPriority w:val="9"/>
    <w:semiHidden/>
    <w:rsid w:val="00A24D10"/>
    <w:rPr>
      <w:rFonts w:asciiTheme="majorHAnsi" w:eastAsiaTheme="majorEastAsia" w:hAnsiTheme="majorHAnsi" w:cstheme="majorBidi"/>
      <w:color w:val="8D4121" w:themeColor="accent2" w:themeShade="BF"/>
      <w:sz w:val="24"/>
      <w:szCs w:val="24"/>
    </w:rPr>
  </w:style>
  <w:style w:type="character" w:customStyle="1" w:styleId="Titre6Car">
    <w:name w:val="Titre 6 Car"/>
    <w:basedOn w:val="Policepardfaut"/>
    <w:link w:val="Titre6"/>
    <w:uiPriority w:val="9"/>
    <w:semiHidden/>
    <w:rsid w:val="00A24D10"/>
    <w:rPr>
      <w:rFonts w:asciiTheme="majorHAnsi" w:eastAsiaTheme="majorEastAsia" w:hAnsiTheme="majorHAnsi" w:cstheme="majorBidi"/>
      <w:i/>
      <w:iCs/>
      <w:color w:val="5E2C16" w:themeColor="accent2" w:themeShade="80"/>
      <w:sz w:val="24"/>
      <w:szCs w:val="24"/>
    </w:rPr>
  </w:style>
  <w:style w:type="character" w:customStyle="1" w:styleId="Titre7Car">
    <w:name w:val="Titre 7 Car"/>
    <w:basedOn w:val="Policepardfaut"/>
    <w:link w:val="Titre7"/>
    <w:uiPriority w:val="9"/>
    <w:semiHidden/>
    <w:rsid w:val="00A24D10"/>
    <w:rPr>
      <w:rFonts w:asciiTheme="majorHAnsi" w:eastAsiaTheme="majorEastAsia" w:hAnsiTheme="majorHAnsi" w:cstheme="majorBidi"/>
      <w:b/>
      <w:bCs/>
      <w:color w:val="5E2C16" w:themeColor="accent2" w:themeShade="80"/>
      <w:sz w:val="22"/>
      <w:szCs w:val="22"/>
    </w:rPr>
  </w:style>
  <w:style w:type="character" w:customStyle="1" w:styleId="Titre8Car">
    <w:name w:val="Titre 8 Car"/>
    <w:basedOn w:val="Policepardfaut"/>
    <w:link w:val="Titre8"/>
    <w:uiPriority w:val="9"/>
    <w:semiHidden/>
    <w:rsid w:val="00A24D10"/>
    <w:rPr>
      <w:rFonts w:asciiTheme="majorHAnsi" w:eastAsiaTheme="majorEastAsia" w:hAnsiTheme="majorHAnsi" w:cstheme="majorBidi"/>
      <w:color w:val="5E2C16" w:themeColor="accent2" w:themeShade="80"/>
      <w:sz w:val="22"/>
      <w:szCs w:val="22"/>
    </w:rPr>
  </w:style>
  <w:style w:type="character" w:customStyle="1" w:styleId="Titre9Car">
    <w:name w:val="Titre 9 Car"/>
    <w:basedOn w:val="Policepardfaut"/>
    <w:link w:val="Titre9"/>
    <w:uiPriority w:val="9"/>
    <w:semiHidden/>
    <w:rsid w:val="00A24D10"/>
    <w:rPr>
      <w:rFonts w:asciiTheme="majorHAnsi" w:eastAsiaTheme="majorEastAsia" w:hAnsiTheme="majorHAnsi" w:cstheme="majorBidi"/>
      <w:i/>
      <w:iCs/>
      <w:color w:val="5E2C16" w:themeColor="accent2" w:themeShade="80"/>
      <w:sz w:val="22"/>
      <w:szCs w:val="22"/>
    </w:rPr>
  </w:style>
  <w:style w:type="paragraph" w:styleId="Lgende">
    <w:name w:val="caption"/>
    <w:basedOn w:val="Normal"/>
    <w:next w:val="Normal"/>
    <w:uiPriority w:val="35"/>
    <w:semiHidden/>
    <w:unhideWhenUsed/>
    <w:qFormat/>
    <w:rsid w:val="00A24D10"/>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A24D10"/>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A24D10"/>
    <w:rPr>
      <w:caps/>
      <w:color w:val="404040" w:themeColor="text1" w:themeTint="BF"/>
      <w:spacing w:val="20"/>
      <w:sz w:val="28"/>
      <w:szCs w:val="28"/>
    </w:rPr>
  </w:style>
  <w:style w:type="character" w:styleId="lev">
    <w:name w:val="Strong"/>
    <w:basedOn w:val="Policepardfaut"/>
    <w:uiPriority w:val="22"/>
    <w:qFormat/>
    <w:rsid w:val="00A24D10"/>
    <w:rPr>
      <w:b/>
      <w:bCs/>
    </w:rPr>
  </w:style>
  <w:style w:type="character" w:styleId="Accentuation">
    <w:name w:val="Emphasis"/>
    <w:basedOn w:val="Policepardfaut"/>
    <w:uiPriority w:val="20"/>
    <w:qFormat/>
    <w:rsid w:val="00A24D10"/>
    <w:rPr>
      <w:i/>
      <w:iCs/>
      <w:color w:val="000000" w:themeColor="text1"/>
    </w:rPr>
  </w:style>
  <w:style w:type="paragraph" w:styleId="Sansinterligne">
    <w:name w:val="No Spacing"/>
    <w:uiPriority w:val="1"/>
    <w:qFormat/>
    <w:rsid w:val="00A24D10"/>
    <w:pPr>
      <w:spacing w:after="0" w:line="240" w:lineRule="auto"/>
    </w:pPr>
  </w:style>
  <w:style w:type="paragraph" w:styleId="Paragraphedeliste">
    <w:name w:val="List Paragraph"/>
    <w:basedOn w:val="Normal"/>
    <w:uiPriority w:val="34"/>
    <w:qFormat/>
    <w:rsid w:val="00A24D10"/>
    <w:pPr>
      <w:ind w:left="720"/>
      <w:contextualSpacing/>
    </w:pPr>
  </w:style>
  <w:style w:type="paragraph" w:styleId="Citation">
    <w:name w:val="Quote"/>
    <w:basedOn w:val="Normal"/>
    <w:next w:val="Normal"/>
    <w:link w:val="CitationCar"/>
    <w:uiPriority w:val="29"/>
    <w:qFormat/>
    <w:rsid w:val="00A24D1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24D10"/>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24D10"/>
    <w:pPr>
      <w:pBdr>
        <w:top w:val="single" w:sz="24" w:space="4" w:color="BD582C"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24D10"/>
    <w:rPr>
      <w:rFonts w:asciiTheme="majorHAnsi" w:eastAsiaTheme="majorEastAsia" w:hAnsiTheme="majorHAnsi" w:cstheme="majorBidi"/>
      <w:sz w:val="24"/>
      <w:szCs w:val="24"/>
    </w:rPr>
  </w:style>
  <w:style w:type="character" w:styleId="Emphaseple">
    <w:name w:val="Subtle Emphasis"/>
    <w:basedOn w:val="Policepardfaut"/>
    <w:uiPriority w:val="19"/>
    <w:qFormat/>
    <w:rsid w:val="00A24D10"/>
    <w:rPr>
      <w:i/>
      <w:iCs/>
      <w:color w:val="595959" w:themeColor="text1" w:themeTint="A6"/>
    </w:rPr>
  </w:style>
  <w:style w:type="character" w:styleId="Emphaseintense">
    <w:name w:val="Intense Emphasis"/>
    <w:basedOn w:val="Policepardfaut"/>
    <w:uiPriority w:val="21"/>
    <w:qFormat/>
    <w:rsid w:val="00A24D10"/>
    <w:rPr>
      <w:b/>
      <w:bCs/>
      <w:i/>
      <w:iCs/>
      <w:caps w:val="0"/>
      <w:smallCaps w:val="0"/>
      <w:strike w:val="0"/>
      <w:dstrike w:val="0"/>
      <w:color w:val="BD582C" w:themeColor="accent2"/>
    </w:rPr>
  </w:style>
  <w:style w:type="character" w:styleId="Rfrenceple">
    <w:name w:val="Subtle Reference"/>
    <w:basedOn w:val="Policepardfaut"/>
    <w:uiPriority w:val="31"/>
    <w:qFormat/>
    <w:rsid w:val="00A24D10"/>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24D10"/>
    <w:rPr>
      <w:b/>
      <w:bCs/>
      <w:caps w:val="0"/>
      <w:smallCaps/>
      <w:color w:val="auto"/>
      <w:spacing w:val="0"/>
      <w:u w:val="single"/>
    </w:rPr>
  </w:style>
  <w:style w:type="character" w:styleId="Titredulivre">
    <w:name w:val="Book Title"/>
    <w:basedOn w:val="Policepardfaut"/>
    <w:uiPriority w:val="33"/>
    <w:qFormat/>
    <w:rsid w:val="00A24D10"/>
    <w:rPr>
      <w:b/>
      <w:bCs/>
      <w:caps w:val="0"/>
      <w:smallCaps/>
      <w:spacing w:val="0"/>
    </w:rPr>
  </w:style>
  <w:style w:type="paragraph" w:styleId="En-ttedetabledesmatires">
    <w:name w:val="TOC Heading"/>
    <w:basedOn w:val="Titre1"/>
    <w:next w:val="Normal"/>
    <w:uiPriority w:val="39"/>
    <w:semiHidden/>
    <w:unhideWhenUsed/>
    <w:qFormat/>
    <w:rsid w:val="00A24D10"/>
    <w:pPr>
      <w:outlineLvl w:val="9"/>
    </w:pPr>
  </w:style>
  <w:style w:type="table" w:styleId="Grilledutableau">
    <w:name w:val="Table Grid"/>
    <w:basedOn w:val="TableauNormal"/>
    <w:uiPriority w:val="39"/>
    <w:rsid w:val="00BF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BF76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0D2C37"/>
    <w:pPr>
      <w:tabs>
        <w:tab w:val="center" w:pos="4513"/>
        <w:tab w:val="right" w:pos="9026"/>
      </w:tabs>
      <w:spacing w:after="0" w:line="240" w:lineRule="auto"/>
    </w:pPr>
  </w:style>
  <w:style w:type="character" w:customStyle="1" w:styleId="En-tteCar">
    <w:name w:val="En-tête Car"/>
    <w:basedOn w:val="Policepardfaut"/>
    <w:link w:val="En-tte"/>
    <w:uiPriority w:val="99"/>
    <w:rsid w:val="000D2C37"/>
  </w:style>
  <w:style w:type="paragraph" w:styleId="Pieddepage">
    <w:name w:val="footer"/>
    <w:basedOn w:val="Normal"/>
    <w:link w:val="PieddepageCar"/>
    <w:uiPriority w:val="99"/>
    <w:unhideWhenUsed/>
    <w:rsid w:val="000D2C3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D2C37"/>
  </w:style>
  <w:style w:type="character" w:styleId="Lienhypertexte">
    <w:name w:val="Hyperlink"/>
    <w:basedOn w:val="Policepardfaut"/>
    <w:uiPriority w:val="99"/>
    <w:unhideWhenUsed/>
    <w:rsid w:val="001B3970"/>
    <w:rPr>
      <w:color w:val="2998E3" w:themeColor="hyperlink"/>
      <w:u w:val="single"/>
    </w:rPr>
  </w:style>
  <w:style w:type="character" w:customStyle="1" w:styleId="UnresolvedMention">
    <w:name w:val="Unresolved Mention"/>
    <w:basedOn w:val="Policepardfaut"/>
    <w:uiPriority w:val="99"/>
    <w:semiHidden/>
    <w:unhideWhenUsed/>
    <w:rsid w:val="00CD38C7"/>
    <w:rPr>
      <w:color w:val="808080"/>
      <w:shd w:val="clear" w:color="auto" w:fill="E6E6E6"/>
    </w:rPr>
  </w:style>
  <w:style w:type="character" w:customStyle="1" w:styleId="A2">
    <w:name w:val="A2"/>
    <w:uiPriority w:val="99"/>
    <w:rsid w:val="00897639"/>
    <w:rPr>
      <w:rFonts w:cs="Titillium Web SemiBold"/>
      <w:b/>
      <w:bCs/>
      <w:color w:val="000000"/>
      <w:sz w:val="25"/>
      <w:szCs w:val="25"/>
    </w:rPr>
  </w:style>
  <w:style w:type="paragraph" w:customStyle="1" w:styleId="p2">
    <w:name w:val="p2"/>
    <w:rsid w:val="00897639"/>
    <w:pPr>
      <w:pBdr>
        <w:top w:val="nil"/>
        <w:left w:val="nil"/>
        <w:bottom w:val="nil"/>
        <w:right w:val="nil"/>
        <w:between w:val="nil"/>
        <w:bar w:val="nil"/>
      </w:pBdr>
      <w:spacing w:after="0" w:line="240" w:lineRule="auto"/>
    </w:pPr>
    <w:rPr>
      <w:rFonts w:ascii="Helvetica" w:eastAsia="Helvetica" w:hAnsi="Helvetica" w:cs="Helvetica"/>
      <w:color w:val="454545"/>
      <w:sz w:val="18"/>
      <w:szCs w:val="18"/>
      <w:u w:color="454545"/>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898">
      <w:bodyDiv w:val="1"/>
      <w:marLeft w:val="0"/>
      <w:marRight w:val="0"/>
      <w:marTop w:val="0"/>
      <w:marBottom w:val="0"/>
      <w:divBdr>
        <w:top w:val="none" w:sz="0" w:space="0" w:color="auto"/>
        <w:left w:val="none" w:sz="0" w:space="0" w:color="auto"/>
        <w:bottom w:val="none" w:sz="0" w:space="0" w:color="auto"/>
        <w:right w:val="none" w:sz="0" w:space="0" w:color="auto"/>
      </w:divBdr>
    </w:div>
    <w:div w:id="166016472">
      <w:bodyDiv w:val="1"/>
      <w:marLeft w:val="0"/>
      <w:marRight w:val="0"/>
      <w:marTop w:val="0"/>
      <w:marBottom w:val="0"/>
      <w:divBdr>
        <w:top w:val="none" w:sz="0" w:space="0" w:color="auto"/>
        <w:left w:val="none" w:sz="0" w:space="0" w:color="auto"/>
        <w:bottom w:val="none" w:sz="0" w:space="0" w:color="auto"/>
        <w:right w:val="none" w:sz="0" w:space="0" w:color="auto"/>
      </w:divBdr>
    </w:div>
    <w:div w:id="220406965">
      <w:bodyDiv w:val="1"/>
      <w:marLeft w:val="0"/>
      <w:marRight w:val="0"/>
      <w:marTop w:val="0"/>
      <w:marBottom w:val="0"/>
      <w:divBdr>
        <w:top w:val="none" w:sz="0" w:space="0" w:color="auto"/>
        <w:left w:val="none" w:sz="0" w:space="0" w:color="auto"/>
        <w:bottom w:val="none" w:sz="0" w:space="0" w:color="auto"/>
        <w:right w:val="none" w:sz="0" w:space="0" w:color="auto"/>
      </w:divBdr>
    </w:div>
    <w:div w:id="264267022">
      <w:bodyDiv w:val="1"/>
      <w:marLeft w:val="0"/>
      <w:marRight w:val="0"/>
      <w:marTop w:val="0"/>
      <w:marBottom w:val="0"/>
      <w:divBdr>
        <w:top w:val="none" w:sz="0" w:space="0" w:color="auto"/>
        <w:left w:val="none" w:sz="0" w:space="0" w:color="auto"/>
        <w:bottom w:val="none" w:sz="0" w:space="0" w:color="auto"/>
        <w:right w:val="none" w:sz="0" w:space="0" w:color="auto"/>
      </w:divBdr>
    </w:div>
    <w:div w:id="784734814">
      <w:bodyDiv w:val="1"/>
      <w:marLeft w:val="0"/>
      <w:marRight w:val="0"/>
      <w:marTop w:val="0"/>
      <w:marBottom w:val="0"/>
      <w:divBdr>
        <w:top w:val="none" w:sz="0" w:space="0" w:color="auto"/>
        <w:left w:val="none" w:sz="0" w:space="0" w:color="auto"/>
        <w:bottom w:val="none" w:sz="0" w:space="0" w:color="auto"/>
        <w:right w:val="none" w:sz="0" w:space="0" w:color="auto"/>
      </w:divBdr>
    </w:div>
    <w:div w:id="1146775627">
      <w:bodyDiv w:val="1"/>
      <w:marLeft w:val="0"/>
      <w:marRight w:val="0"/>
      <w:marTop w:val="0"/>
      <w:marBottom w:val="0"/>
      <w:divBdr>
        <w:top w:val="none" w:sz="0" w:space="0" w:color="auto"/>
        <w:left w:val="none" w:sz="0" w:space="0" w:color="auto"/>
        <w:bottom w:val="none" w:sz="0" w:space="0" w:color="auto"/>
        <w:right w:val="none" w:sz="0" w:space="0" w:color="auto"/>
      </w:divBdr>
    </w:div>
    <w:div w:id="1624536744">
      <w:bodyDiv w:val="1"/>
      <w:marLeft w:val="0"/>
      <w:marRight w:val="0"/>
      <w:marTop w:val="0"/>
      <w:marBottom w:val="0"/>
      <w:divBdr>
        <w:top w:val="none" w:sz="0" w:space="0" w:color="auto"/>
        <w:left w:val="none" w:sz="0" w:space="0" w:color="auto"/>
        <w:bottom w:val="none" w:sz="0" w:space="0" w:color="auto"/>
        <w:right w:val="none" w:sz="0" w:space="0" w:color="auto"/>
      </w:divBdr>
      <w:divsChild>
        <w:div w:id="160511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314067">
              <w:marLeft w:val="0"/>
              <w:marRight w:val="0"/>
              <w:marTop w:val="0"/>
              <w:marBottom w:val="0"/>
              <w:divBdr>
                <w:top w:val="none" w:sz="0" w:space="0" w:color="auto"/>
                <w:left w:val="none" w:sz="0" w:space="0" w:color="auto"/>
                <w:bottom w:val="none" w:sz="0" w:space="0" w:color="auto"/>
                <w:right w:val="none" w:sz="0" w:space="0" w:color="auto"/>
              </w:divBdr>
              <w:divsChild>
                <w:div w:id="1923757472">
                  <w:marLeft w:val="0"/>
                  <w:marRight w:val="0"/>
                  <w:marTop w:val="0"/>
                  <w:marBottom w:val="0"/>
                  <w:divBdr>
                    <w:top w:val="none" w:sz="0" w:space="0" w:color="auto"/>
                    <w:left w:val="none" w:sz="0" w:space="0" w:color="auto"/>
                    <w:bottom w:val="none" w:sz="0" w:space="0" w:color="auto"/>
                    <w:right w:val="none" w:sz="0" w:space="0" w:color="auto"/>
                  </w:divBdr>
                </w:div>
                <w:div w:id="1628850594">
                  <w:marLeft w:val="0"/>
                  <w:marRight w:val="0"/>
                  <w:marTop w:val="0"/>
                  <w:marBottom w:val="0"/>
                  <w:divBdr>
                    <w:top w:val="none" w:sz="0" w:space="0" w:color="auto"/>
                    <w:left w:val="none" w:sz="0" w:space="0" w:color="auto"/>
                    <w:bottom w:val="none" w:sz="0" w:space="0" w:color="auto"/>
                    <w:right w:val="none" w:sz="0" w:space="0" w:color="auto"/>
                  </w:divBdr>
                </w:div>
                <w:div w:id="2026709597">
                  <w:marLeft w:val="0"/>
                  <w:marRight w:val="0"/>
                  <w:marTop w:val="0"/>
                  <w:marBottom w:val="0"/>
                  <w:divBdr>
                    <w:top w:val="none" w:sz="0" w:space="0" w:color="auto"/>
                    <w:left w:val="none" w:sz="0" w:space="0" w:color="auto"/>
                    <w:bottom w:val="none" w:sz="0" w:space="0" w:color="auto"/>
                    <w:right w:val="none" w:sz="0" w:space="0" w:color="auto"/>
                  </w:divBdr>
                </w:div>
                <w:div w:id="1456800404">
                  <w:marLeft w:val="0"/>
                  <w:marRight w:val="0"/>
                  <w:marTop w:val="0"/>
                  <w:marBottom w:val="0"/>
                  <w:divBdr>
                    <w:top w:val="none" w:sz="0" w:space="0" w:color="auto"/>
                    <w:left w:val="none" w:sz="0" w:space="0" w:color="auto"/>
                    <w:bottom w:val="none" w:sz="0" w:space="0" w:color="auto"/>
                    <w:right w:val="none" w:sz="0" w:space="0" w:color="auto"/>
                  </w:divBdr>
                </w:div>
                <w:div w:id="53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ssy.org/defense-daider/" TargetMode="External"/><Relationship Id="rId12" Type="http://schemas.openxmlformats.org/officeDocument/2006/relationships/hyperlink" Target="mailto:majd.massouh@codss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3727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dc:creator>
  <cp:keywords/>
  <dc:description/>
  <cp:lastModifiedBy>Noémie Tissot</cp:lastModifiedBy>
  <cp:revision>3</cp:revision>
  <cp:lastPrinted>2018-04-26T09:16:00Z</cp:lastPrinted>
  <dcterms:created xsi:type="dcterms:W3CDTF">2018-04-26T10:23:00Z</dcterms:created>
  <dcterms:modified xsi:type="dcterms:W3CDTF">2018-04-26T10:25:00Z</dcterms:modified>
</cp:coreProperties>
</file>